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2F2C" w14:textId="7F005C7A" w:rsidR="004408A1" w:rsidRDefault="004408A1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>
        <w:rPr>
          <w:rFonts w:asciiTheme="majorBidi" w:hAnsiTheme="majorBidi" w:cstheme="majorBidi"/>
          <w:sz w:val="24"/>
          <w:szCs w:val="24"/>
          <w:lang w:val="en-MY"/>
        </w:rPr>
        <w:t># Reviewer B</w:t>
      </w:r>
    </w:p>
    <w:p w14:paraId="64CDDBEC" w14:textId="7B015F33" w:rsidR="00586776" w:rsidRDefault="00DD5423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Manuscript is about a phase diagram and LLE data </w:t>
      </w:r>
      <w:r w:rsidRPr="00DF7A60">
        <w:rPr>
          <w:rFonts w:asciiTheme="majorBidi" w:hAnsiTheme="majorBidi" w:cstheme="majorBidi"/>
          <w:sz w:val="24"/>
          <w:szCs w:val="24"/>
          <w:lang w:val="en-GB"/>
        </w:rPr>
        <w:t xml:space="preserve">for aqueous two-phase systems having zinc or magnesium or aluminium </w:t>
      </w:r>
      <w:proofErr w:type="spellStart"/>
      <w:r w:rsidRPr="00DF7A60">
        <w:rPr>
          <w:rFonts w:asciiTheme="majorBidi" w:hAnsiTheme="majorBidi" w:cstheme="majorBidi"/>
          <w:sz w:val="24"/>
          <w:szCs w:val="24"/>
          <w:lang w:val="en-GB"/>
        </w:rPr>
        <w:t>sulfate</w:t>
      </w:r>
      <w:proofErr w:type="spellEnd"/>
      <w:r w:rsidRPr="00DF7A60">
        <w:rPr>
          <w:rFonts w:asciiTheme="majorBidi" w:hAnsiTheme="majorBidi" w:cstheme="majorBidi"/>
          <w:sz w:val="24"/>
          <w:szCs w:val="24"/>
          <w:lang w:val="en-GB"/>
        </w:rPr>
        <w:t xml:space="preserve"> and PEG (300,400 and 600) at 298.15K. in overall, design of research and methodology are appropriate, and presentation of the results are in a clear and reader friendly mode. Subject of the manuscript is fitted to journal aims and scope and the manuscript have enough novelty to be publish by </w:t>
      </w:r>
      <w:r w:rsidR="00B94714" w:rsidRPr="00DF7A60">
        <w:rPr>
          <w:rFonts w:asciiTheme="majorBidi" w:hAnsiTheme="majorBidi" w:cstheme="majorBidi"/>
          <w:sz w:val="24"/>
          <w:szCs w:val="24"/>
          <w:lang w:val="en-GB"/>
        </w:rPr>
        <w:t>HEMIJSKA INDUSTRIJA. But there are some minor comments that may improve the quality of the manuscript as follow:</w:t>
      </w:r>
    </w:p>
    <w:p w14:paraId="76B06B49" w14:textId="77777777" w:rsidR="00E37FDC" w:rsidRPr="00C36A88" w:rsidRDefault="00E37FDC" w:rsidP="00E37FDC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C36A88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Respond: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Thanks for the great review and comments. </w:t>
      </w:r>
    </w:p>
    <w:p w14:paraId="7EAE1033" w14:textId="77777777" w:rsidR="00E37FDC" w:rsidRPr="00DF7A60" w:rsidRDefault="00E37FDC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487AE059" w14:textId="77777777" w:rsidR="00B94714" w:rsidRPr="00DF7A60" w:rsidRDefault="00B94714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Title:</w:t>
      </w:r>
    </w:p>
    <w:p w14:paraId="2CFD9A96" w14:textId="409384E3" w:rsidR="00B94714" w:rsidRPr="00DF7A60" w:rsidRDefault="00B94714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I recommend instead of “Influence of…” use “The effects of…”</w:t>
      </w:r>
    </w:p>
    <w:p w14:paraId="134CCBA6" w14:textId="30F542E3" w:rsidR="00C518EC" w:rsidRPr="00DF7A60" w:rsidRDefault="00C518EC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proofErr w:type="gramStart"/>
      <w:r w:rsidRPr="00DF7A60">
        <w:rPr>
          <w:rFonts w:asciiTheme="majorBidi" w:hAnsiTheme="majorBidi" w:cstheme="majorBidi"/>
          <w:sz w:val="24"/>
          <w:szCs w:val="24"/>
          <w:lang w:val="en-MY"/>
        </w:rPr>
        <w:t>Also</w:t>
      </w:r>
      <w:proofErr w:type="gramEnd"/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 instead of “Poly (Ethylene Glycol)” use </w:t>
      </w:r>
      <w:r w:rsidR="00BE1F19" w:rsidRPr="00DF7A60">
        <w:rPr>
          <w:rFonts w:asciiTheme="majorBidi" w:hAnsiTheme="majorBidi" w:cstheme="majorBidi"/>
          <w:sz w:val="24"/>
          <w:szCs w:val="24"/>
          <w:lang w:val="en-MY"/>
        </w:rPr>
        <w:t>“Poly Ethylene Glycol”</w:t>
      </w:r>
    </w:p>
    <w:p w14:paraId="4C13D143" w14:textId="5A7A16F9" w:rsidR="0046611C" w:rsidRPr="00C36A88" w:rsidRDefault="00C36A88" w:rsidP="00DF7A60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C36A88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Respond: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Thanks for </w:t>
      </w:r>
      <w:r w:rsidR="00EF581C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this comment</w:t>
      </w:r>
      <w:r w:rsidR="00E37FDC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. </w:t>
      </w:r>
      <w:r w:rsidR="00111D44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Title was modified based on recommendation</w:t>
      </w:r>
      <w:r w:rsidR="00EF581C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. </w:t>
      </w:r>
    </w:p>
    <w:p w14:paraId="182047AF" w14:textId="68E0CAB1" w:rsidR="00B94714" w:rsidRPr="00DF7A60" w:rsidRDefault="003B795B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Abstract:</w:t>
      </w:r>
    </w:p>
    <w:p w14:paraId="12CCD540" w14:textId="4ADA82FC" w:rsidR="003B795B" w:rsidRPr="00DF7A60" w:rsidRDefault="00613350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Abstract </w:t>
      </w:r>
      <w:r w:rsidR="00763B3B" w:rsidRPr="00DF7A60">
        <w:rPr>
          <w:rFonts w:asciiTheme="majorBidi" w:hAnsiTheme="majorBidi" w:cstheme="majorBidi"/>
          <w:sz w:val="24"/>
          <w:szCs w:val="24"/>
          <w:lang w:val="en-MY"/>
        </w:rPr>
        <w:t xml:space="preserve">should contain </w:t>
      </w:r>
      <w:r w:rsidR="00120153" w:rsidRPr="00DF7A60">
        <w:rPr>
          <w:rFonts w:asciiTheme="majorBidi" w:hAnsiTheme="majorBidi" w:cstheme="majorBidi"/>
          <w:sz w:val="24"/>
          <w:szCs w:val="24"/>
          <w:lang w:val="en-MY"/>
        </w:rPr>
        <w:t xml:space="preserve">a main conclusion, please add </w:t>
      </w:r>
      <w:r w:rsidR="001B4FA1" w:rsidRPr="00DF7A60">
        <w:rPr>
          <w:rFonts w:asciiTheme="majorBidi" w:hAnsiTheme="majorBidi" w:cstheme="majorBidi"/>
          <w:sz w:val="24"/>
          <w:szCs w:val="24"/>
          <w:lang w:val="en-MY"/>
        </w:rPr>
        <w:t>a clear</w:t>
      </w:r>
      <w:r w:rsidR="00120153" w:rsidRPr="00DF7A60">
        <w:rPr>
          <w:rFonts w:asciiTheme="majorBidi" w:hAnsiTheme="majorBidi" w:cstheme="majorBidi"/>
          <w:sz w:val="24"/>
          <w:szCs w:val="24"/>
          <w:lang w:val="en-MY"/>
        </w:rPr>
        <w:t xml:space="preserve"> conclusion to </w:t>
      </w:r>
      <w:r w:rsidR="001B4FA1" w:rsidRPr="00DF7A60">
        <w:rPr>
          <w:rFonts w:asciiTheme="majorBidi" w:hAnsiTheme="majorBidi" w:cstheme="majorBidi"/>
          <w:sz w:val="24"/>
          <w:szCs w:val="24"/>
          <w:lang w:val="en-MY"/>
        </w:rPr>
        <w:t>the end of abstract.</w:t>
      </w:r>
    </w:p>
    <w:p w14:paraId="3BDFD032" w14:textId="18752905" w:rsidR="001B4FA1" w:rsidRDefault="00225759" w:rsidP="00225759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7562C6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</w:t>
      </w:r>
      <w:r w:rsidR="007562C6" w:rsidRPr="007562C6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Abstract part revised, and main conclusion added to abstract.</w:t>
      </w:r>
    </w:p>
    <w:p w14:paraId="61B366FA" w14:textId="77777777" w:rsidR="000123B2" w:rsidRPr="007562C6" w:rsidRDefault="000123B2" w:rsidP="00225759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</w:p>
    <w:p w14:paraId="54DFD578" w14:textId="68A18837" w:rsidR="001B4FA1" w:rsidRPr="00DF7A60" w:rsidRDefault="001B4FA1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Keywords:</w:t>
      </w:r>
    </w:p>
    <w:p w14:paraId="17F39327" w14:textId="28B4F8B4" w:rsidR="001B4FA1" w:rsidRPr="00DF7A60" w:rsidRDefault="00C967E8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One of the main keywords that may </w:t>
      </w:r>
      <w:r w:rsidR="00715FF0" w:rsidRPr="00DF7A60">
        <w:rPr>
          <w:rFonts w:asciiTheme="majorBidi" w:hAnsiTheme="majorBidi" w:cstheme="majorBidi"/>
          <w:sz w:val="24"/>
          <w:szCs w:val="24"/>
          <w:lang w:val="en-MY"/>
        </w:rPr>
        <w:t xml:space="preserve">other researchers looking for is “Phase diagram” I recommend to </w:t>
      </w:r>
      <w:r w:rsidR="006901AB" w:rsidRPr="00DF7A60">
        <w:rPr>
          <w:rFonts w:asciiTheme="majorBidi" w:hAnsiTheme="majorBidi" w:cstheme="majorBidi"/>
          <w:sz w:val="24"/>
          <w:szCs w:val="24"/>
          <w:lang w:val="en-MY"/>
        </w:rPr>
        <w:t>changing this keyword by “</w:t>
      </w:r>
      <w:proofErr w:type="spellStart"/>
      <w:r w:rsidR="006901AB" w:rsidRPr="00DF7A60">
        <w:rPr>
          <w:rFonts w:asciiTheme="majorBidi" w:hAnsiTheme="majorBidi" w:cstheme="majorBidi"/>
          <w:sz w:val="24"/>
          <w:szCs w:val="24"/>
          <w:lang w:val="en-MY"/>
        </w:rPr>
        <w:t>Sulfate</w:t>
      </w:r>
      <w:proofErr w:type="spellEnd"/>
      <w:r w:rsidR="006901AB" w:rsidRPr="00DF7A60">
        <w:rPr>
          <w:rFonts w:asciiTheme="majorBidi" w:hAnsiTheme="majorBidi" w:cstheme="majorBidi"/>
          <w:sz w:val="24"/>
          <w:szCs w:val="24"/>
          <w:lang w:val="en-MY"/>
        </w:rPr>
        <w:t>”.</w:t>
      </w:r>
    </w:p>
    <w:p w14:paraId="60AD8256" w14:textId="3DA408AC" w:rsidR="00632E9A" w:rsidRPr="0058743D" w:rsidRDefault="00632E9A" w:rsidP="0058743D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</w:t>
      </w:r>
      <w:r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Thanks for the comment, </w:t>
      </w:r>
      <w:r w:rsidR="00E75E61"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corrected</w:t>
      </w:r>
      <w:r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.</w:t>
      </w:r>
    </w:p>
    <w:p w14:paraId="41B5EAC8" w14:textId="6E8C8094" w:rsidR="008F7E7C" w:rsidRPr="00DF7A60" w:rsidRDefault="008F7E7C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14:paraId="1F2D9252" w14:textId="41FF7EC3" w:rsidR="00A81654" w:rsidRPr="00DF7A60" w:rsidRDefault="000C719C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Introduction:</w:t>
      </w:r>
    </w:p>
    <w:p w14:paraId="01AEC953" w14:textId="58F15E4F" w:rsidR="000C719C" w:rsidRDefault="00A839E9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Introduction part </w:t>
      </w:r>
      <w:r w:rsidR="00FF66E9" w:rsidRPr="00DF7A60">
        <w:rPr>
          <w:rFonts w:asciiTheme="majorBidi" w:hAnsiTheme="majorBidi" w:cstheme="majorBidi"/>
          <w:sz w:val="24"/>
          <w:szCs w:val="24"/>
          <w:lang w:val="en-MY"/>
        </w:rPr>
        <w:t>is smoo</w:t>
      </w:r>
      <w:r w:rsidR="00842004" w:rsidRPr="00DF7A60">
        <w:rPr>
          <w:rFonts w:asciiTheme="majorBidi" w:hAnsiTheme="majorBidi" w:cstheme="majorBidi"/>
          <w:sz w:val="24"/>
          <w:szCs w:val="24"/>
          <w:lang w:val="en-MY"/>
        </w:rPr>
        <w:t xml:space="preserve">th and in clear way, but some of the punctuations need to double check, for example </w:t>
      </w:r>
      <w:r w:rsidR="00B31F27" w:rsidRPr="00DF7A60">
        <w:rPr>
          <w:rFonts w:asciiTheme="majorBidi" w:hAnsiTheme="majorBidi" w:cstheme="majorBidi"/>
          <w:sz w:val="24"/>
          <w:szCs w:val="24"/>
          <w:lang w:val="en-MY"/>
        </w:rPr>
        <w:t xml:space="preserve">check Lines: </w:t>
      </w:r>
      <w:r w:rsidR="00146AFF" w:rsidRPr="00DF7A60">
        <w:rPr>
          <w:rFonts w:asciiTheme="majorBidi" w:hAnsiTheme="majorBidi" w:cstheme="majorBidi"/>
          <w:sz w:val="24"/>
          <w:szCs w:val="24"/>
          <w:lang w:val="en-MY"/>
        </w:rPr>
        <w:t>51</w:t>
      </w:r>
      <w:r w:rsidR="006D567D" w:rsidRPr="00DF7A60">
        <w:rPr>
          <w:rFonts w:asciiTheme="majorBidi" w:hAnsiTheme="majorBidi" w:cstheme="majorBidi"/>
          <w:sz w:val="24"/>
          <w:szCs w:val="24"/>
          <w:lang w:val="en-MY"/>
        </w:rPr>
        <w:t xml:space="preserve">, 54, </w:t>
      </w:r>
      <w:proofErr w:type="gramStart"/>
      <w:r w:rsidR="00DB5122" w:rsidRPr="00DF7A60">
        <w:rPr>
          <w:rFonts w:asciiTheme="majorBidi" w:hAnsiTheme="majorBidi" w:cstheme="majorBidi"/>
          <w:sz w:val="24"/>
          <w:szCs w:val="24"/>
          <w:lang w:val="en-MY"/>
        </w:rPr>
        <w:t>55,…</w:t>
      </w:r>
      <w:proofErr w:type="gramEnd"/>
    </w:p>
    <w:p w14:paraId="26AA1139" w14:textId="5D6F4AB4" w:rsidR="0074128F" w:rsidRPr="0058743D" w:rsidRDefault="0074128F" w:rsidP="0058743D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</w:t>
      </w:r>
      <w:r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Thanks, </w:t>
      </w:r>
      <w:r w:rsidR="009A0199"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all punctuations checked and corrected.</w:t>
      </w:r>
    </w:p>
    <w:p w14:paraId="3EBBD172" w14:textId="77777777" w:rsidR="0074128F" w:rsidRPr="0074128F" w:rsidRDefault="0074128F" w:rsidP="0074128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14:paraId="7A975016" w14:textId="39A44826" w:rsidR="00DB5122" w:rsidRPr="00DF7A60" w:rsidRDefault="00C85995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lastRenderedPageBreak/>
        <w:t xml:space="preserve">Line 61, it is better to </w:t>
      </w:r>
      <w:r w:rsidR="0086161B" w:rsidRPr="00DF7A60">
        <w:rPr>
          <w:rFonts w:asciiTheme="majorBidi" w:hAnsiTheme="majorBidi" w:cstheme="majorBidi"/>
          <w:sz w:val="24"/>
          <w:szCs w:val="24"/>
          <w:lang w:val="en-MY"/>
        </w:rPr>
        <w:t xml:space="preserve">use “To the best of our knowledge” </w:t>
      </w:r>
    </w:p>
    <w:p w14:paraId="4A80D3D9" w14:textId="31DAC774" w:rsidR="0058743D" w:rsidRPr="0058743D" w:rsidRDefault="0058743D" w:rsidP="0058743D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Respond: Thanks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for comment, it was corrected</w:t>
      </w:r>
      <w:r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.</w:t>
      </w:r>
    </w:p>
    <w:p w14:paraId="6E709D9D" w14:textId="00FB4628" w:rsidR="0086161B" w:rsidRPr="00DF7A60" w:rsidRDefault="0086161B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14:paraId="42BF14EB" w14:textId="4491EE11" w:rsidR="0086161B" w:rsidRPr="00DF7A60" w:rsidRDefault="001A38A1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Material and Methods:</w:t>
      </w:r>
    </w:p>
    <w:p w14:paraId="2D66CB75" w14:textId="50028D06" w:rsidR="001A38A1" w:rsidRPr="00DF7A60" w:rsidRDefault="00980145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Line 74, Sigma (City, Country).</w:t>
      </w:r>
    </w:p>
    <w:p w14:paraId="0CE90828" w14:textId="6AABD650" w:rsidR="00980145" w:rsidRPr="00DF7A60" w:rsidRDefault="009B3CC2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Line </w:t>
      </w:r>
      <w:r w:rsidR="00A05E7C" w:rsidRPr="00DF7A60">
        <w:rPr>
          <w:rFonts w:asciiTheme="majorBidi" w:hAnsiTheme="majorBidi" w:cstheme="majorBidi"/>
          <w:sz w:val="24"/>
          <w:szCs w:val="24"/>
          <w:lang w:val="en-MY"/>
        </w:rPr>
        <w:t xml:space="preserve">82, instead of using “our research” please mention the name and year of </w:t>
      </w:r>
      <w:r w:rsidR="001C01A0" w:rsidRPr="00DF7A60">
        <w:rPr>
          <w:rFonts w:asciiTheme="majorBidi" w:hAnsiTheme="majorBidi" w:cstheme="majorBidi"/>
          <w:sz w:val="24"/>
          <w:szCs w:val="24"/>
          <w:lang w:val="en-MY"/>
        </w:rPr>
        <w:t>publication.</w:t>
      </w:r>
    </w:p>
    <w:p w14:paraId="5D49ABD4" w14:textId="31A3F7A5" w:rsidR="001C01A0" w:rsidRPr="00DF7A60" w:rsidRDefault="001C01A0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Line</w:t>
      </w:r>
      <w:r w:rsidR="008C53E2" w:rsidRPr="00DF7A60">
        <w:rPr>
          <w:rFonts w:asciiTheme="majorBidi" w:hAnsiTheme="majorBidi" w:cstheme="majorBidi"/>
          <w:sz w:val="24"/>
          <w:szCs w:val="24"/>
          <w:lang w:val="en-MY"/>
        </w:rPr>
        <w:t xml:space="preserve"> 89,</w:t>
      </w: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 Explained earlier by whom?</w:t>
      </w:r>
    </w:p>
    <w:p w14:paraId="39BCAC53" w14:textId="66974366" w:rsidR="00871261" w:rsidRPr="00DF7A60" w:rsidRDefault="00494A22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Line 108</w:t>
      </w:r>
      <w:r w:rsidR="008C53E2" w:rsidRPr="00DF7A60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="008722D1" w:rsidRPr="00DF7A60">
        <w:rPr>
          <w:rFonts w:asciiTheme="majorBidi" w:hAnsiTheme="majorBidi" w:cstheme="majorBidi"/>
          <w:sz w:val="24"/>
          <w:szCs w:val="24"/>
          <w:lang w:val="en-MY"/>
        </w:rPr>
        <w:t xml:space="preserve">Check the </w:t>
      </w:r>
      <w:r w:rsidR="00DF06D6" w:rsidRPr="00DF7A60">
        <w:rPr>
          <w:rFonts w:asciiTheme="majorBidi" w:hAnsiTheme="majorBidi" w:cstheme="majorBidi"/>
          <w:sz w:val="24"/>
          <w:szCs w:val="24"/>
          <w:lang w:val="en-MY"/>
        </w:rPr>
        <w:t xml:space="preserve">sentence about </w:t>
      </w:r>
      <w:r w:rsidR="00871261" w:rsidRPr="00DF7A60">
        <w:rPr>
          <w:rFonts w:asciiTheme="majorBidi" w:hAnsiTheme="majorBidi" w:cstheme="majorBidi"/>
          <w:sz w:val="24"/>
          <w:szCs w:val="24"/>
          <w:lang w:val="en-MY"/>
        </w:rPr>
        <w:t>referring first reference and then mention about equation.</w:t>
      </w:r>
    </w:p>
    <w:p w14:paraId="6A8EAC8E" w14:textId="70C55839" w:rsidR="00767357" w:rsidRPr="00DF7A60" w:rsidRDefault="00957441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Line </w:t>
      </w:r>
      <w:proofErr w:type="gramStart"/>
      <w:r w:rsidR="00494A22" w:rsidRPr="00DF7A60">
        <w:rPr>
          <w:rFonts w:asciiTheme="majorBidi" w:hAnsiTheme="majorBidi" w:cstheme="majorBidi"/>
          <w:sz w:val="24"/>
          <w:szCs w:val="24"/>
          <w:lang w:val="en-MY"/>
        </w:rPr>
        <w:t xml:space="preserve">128, </w:t>
      </w:r>
      <w:r w:rsidR="00871261" w:rsidRPr="00DF7A60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="00494A22" w:rsidRPr="00DF7A60">
        <w:rPr>
          <w:rFonts w:asciiTheme="majorBidi" w:hAnsiTheme="majorBidi" w:cstheme="majorBidi"/>
          <w:sz w:val="24"/>
          <w:szCs w:val="24"/>
          <w:lang w:val="en-MY"/>
        </w:rPr>
        <w:t>better</w:t>
      </w:r>
      <w:proofErr w:type="gramEnd"/>
      <w:r w:rsidR="00494A22" w:rsidRPr="00DF7A60">
        <w:rPr>
          <w:rFonts w:asciiTheme="majorBidi" w:hAnsiTheme="majorBidi" w:cstheme="majorBidi"/>
          <w:sz w:val="24"/>
          <w:szCs w:val="24"/>
          <w:lang w:val="en-MY"/>
        </w:rPr>
        <w:t xml:space="preserve"> to mention supplementary </w:t>
      </w:r>
      <w:r w:rsidR="00076A70" w:rsidRPr="00DF7A60">
        <w:rPr>
          <w:rFonts w:asciiTheme="majorBidi" w:hAnsiTheme="majorBidi" w:cstheme="majorBidi"/>
          <w:sz w:val="24"/>
          <w:szCs w:val="24"/>
          <w:lang w:val="en-MY"/>
        </w:rPr>
        <w:t>Table 1  instead of Table S1.</w:t>
      </w:r>
    </w:p>
    <w:p w14:paraId="38DEC986" w14:textId="663B3EA0" w:rsidR="00020692" w:rsidRPr="00020692" w:rsidRDefault="00020692" w:rsidP="00020692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02069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Thanks for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all these </w:t>
      </w:r>
      <w:r w:rsidRPr="0002069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comment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s</w:t>
      </w:r>
      <w:r w:rsidRPr="0002069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,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all</w:t>
      </w:r>
      <w:r w:rsidR="00930167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corrected one by one</w:t>
      </w:r>
      <w:r w:rsidRPr="0002069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.</w:t>
      </w:r>
    </w:p>
    <w:p w14:paraId="5DD68408" w14:textId="54F3F772" w:rsidR="00076A70" w:rsidRPr="00DF7A60" w:rsidRDefault="00076A70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14:paraId="2E68AFCD" w14:textId="3173692C" w:rsidR="00B41EC5" w:rsidRPr="00DF7A60" w:rsidRDefault="00B41EC5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Results and Discussion:</w:t>
      </w:r>
    </w:p>
    <w:p w14:paraId="33967FF9" w14:textId="09A29A89" w:rsidR="00B41EC5" w:rsidRPr="00DF7A60" w:rsidRDefault="00B41EC5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This part is written in a very clear way</w:t>
      </w:r>
      <w:r w:rsidR="003C7262" w:rsidRPr="00DF7A60">
        <w:rPr>
          <w:rFonts w:asciiTheme="majorBidi" w:hAnsiTheme="majorBidi" w:cstheme="majorBidi"/>
          <w:sz w:val="24"/>
          <w:szCs w:val="24"/>
          <w:lang w:val="en-MY"/>
        </w:rPr>
        <w:t>.</w:t>
      </w:r>
    </w:p>
    <w:p w14:paraId="3E0F3291" w14:textId="004573C9" w:rsidR="00ED14B8" w:rsidRPr="00DF7A60" w:rsidRDefault="00ED14B8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Check the table sequences </w:t>
      </w:r>
      <w:r w:rsidR="00E6231D" w:rsidRPr="00DF7A60">
        <w:rPr>
          <w:rFonts w:asciiTheme="majorBidi" w:hAnsiTheme="majorBidi" w:cstheme="majorBidi"/>
          <w:sz w:val="24"/>
          <w:szCs w:val="24"/>
          <w:lang w:val="en-MY"/>
        </w:rPr>
        <w:t>for Table 9 should be Table 7.</w:t>
      </w:r>
    </w:p>
    <w:p w14:paraId="5434DD3E" w14:textId="37D8382C" w:rsidR="00930167" w:rsidRPr="00930167" w:rsidRDefault="00930167" w:rsidP="00930167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930167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</w:t>
      </w:r>
      <w:r w:rsidRPr="00930167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Thanks,</w:t>
      </w:r>
      <w:r w:rsidRPr="00930167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positive</w:t>
      </w:r>
      <w:r w:rsidRPr="00930167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comments, all corrected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.</w:t>
      </w:r>
    </w:p>
    <w:p w14:paraId="037789C4" w14:textId="65A7DCBE" w:rsidR="00E6231D" w:rsidRPr="00DF7A60" w:rsidRDefault="00E6231D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14:paraId="73CC4BE6" w14:textId="6A1BD41B" w:rsidR="00A81B4B" w:rsidRPr="00DF7A60" w:rsidRDefault="00A81B4B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Conclusion:</w:t>
      </w:r>
    </w:p>
    <w:p w14:paraId="48A4F530" w14:textId="2AB83F1B" w:rsidR="00A81B4B" w:rsidRPr="00DF7A60" w:rsidRDefault="00A81B4B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I recommend </w:t>
      </w:r>
      <w:r w:rsidR="00BF6F6A" w:rsidRPr="00DF7A60">
        <w:rPr>
          <w:rFonts w:asciiTheme="majorBidi" w:hAnsiTheme="majorBidi" w:cstheme="majorBidi"/>
          <w:sz w:val="24"/>
          <w:szCs w:val="24"/>
          <w:lang w:val="en-MY"/>
        </w:rPr>
        <w:t>adding</w:t>
      </w: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="00D90578" w:rsidRPr="00DF7A60">
        <w:rPr>
          <w:rFonts w:asciiTheme="majorBidi" w:hAnsiTheme="majorBidi" w:cstheme="majorBidi"/>
          <w:sz w:val="24"/>
          <w:szCs w:val="24"/>
          <w:lang w:val="en-MY"/>
        </w:rPr>
        <w:t>some research suggestions for other researchers (if any).</w:t>
      </w:r>
    </w:p>
    <w:p w14:paraId="3447B1EC" w14:textId="21C1901B" w:rsidR="00D90578" w:rsidRPr="006E7D72" w:rsidRDefault="00930167" w:rsidP="00DF7A60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6E7D7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Thanks, </w:t>
      </w:r>
      <w:r w:rsidR="006E7D72" w:rsidRPr="006E7D7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we </w:t>
      </w:r>
      <w:r w:rsidRPr="006E7D7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have </w:t>
      </w:r>
      <w:r w:rsidR="006E7D72" w:rsidRPr="006E7D7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added a few words about prospects.</w:t>
      </w:r>
    </w:p>
    <w:p w14:paraId="3081AF12" w14:textId="7FC7F9BE" w:rsidR="00D84860" w:rsidRPr="00DF7A60" w:rsidRDefault="00D84860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References:</w:t>
      </w:r>
    </w:p>
    <w:p w14:paraId="35C4F891" w14:textId="0C03D7F2" w:rsidR="00D84860" w:rsidRPr="00DF7A60" w:rsidRDefault="00D84860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References are update and </w:t>
      </w:r>
      <w:r w:rsidR="00BB4FF5" w:rsidRPr="00DF7A60">
        <w:rPr>
          <w:rFonts w:asciiTheme="majorBidi" w:hAnsiTheme="majorBidi" w:cstheme="majorBidi"/>
          <w:sz w:val="24"/>
          <w:szCs w:val="24"/>
          <w:lang w:val="en-MY"/>
        </w:rPr>
        <w:t>relevant to the current research.</w:t>
      </w:r>
    </w:p>
    <w:p w14:paraId="19C217AE" w14:textId="4F2FBEF9" w:rsidR="006E7D72" w:rsidRPr="006E7D72" w:rsidRDefault="006E7D72" w:rsidP="006E7D72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6E7D7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Thanks for all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your</w:t>
      </w:r>
      <w:r w:rsidRPr="006E7D7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comments</w:t>
      </w:r>
    </w:p>
    <w:p w14:paraId="48C51CC1" w14:textId="77777777" w:rsidR="008E5528" w:rsidRDefault="008E5528">
      <w:pPr>
        <w:rPr>
          <w:rFonts w:asciiTheme="majorBidi" w:hAnsiTheme="majorBidi" w:cstheme="majorBidi"/>
          <w:sz w:val="24"/>
          <w:szCs w:val="24"/>
          <w:lang w:val="en-MY"/>
        </w:rPr>
      </w:pPr>
      <w:r>
        <w:rPr>
          <w:rFonts w:asciiTheme="majorBidi" w:hAnsiTheme="majorBidi" w:cstheme="majorBidi"/>
          <w:sz w:val="24"/>
          <w:szCs w:val="24"/>
          <w:lang w:val="en-MY"/>
        </w:rPr>
        <w:br w:type="page"/>
      </w:r>
    </w:p>
    <w:p w14:paraId="4CECFC5E" w14:textId="77777777" w:rsidR="008E5528" w:rsidRDefault="008E5528" w:rsidP="008E552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>
        <w:rPr>
          <w:rFonts w:asciiTheme="majorBidi" w:hAnsiTheme="majorBidi" w:cstheme="majorBidi"/>
          <w:sz w:val="24"/>
          <w:szCs w:val="24"/>
          <w:lang w:val="en-MY"/>
        </w:rPr>
        <w:lastRenderedPageBreak/>
        <w:t># Reviewer B</w:t>
      </w:r>
    </w:p>
    <w:p w14:paraId="76A8ECC0" w14:textId="3A9A7D56" w:rsidR="008E5528" w:rsidRDefault="008E5528">
      <w:pPr>
        <w:rPr>
          <w:rFonts w:asciiTheme="majorBidi" w:hAnsiTheme="majorBidi" w:cstheme="majorBidi"/>
          <w:sz w:val="24"/>
          <w:szCs w:val="24"/>
          <w:lang w:val="en-MY"/>
        </w:rPr>
      </w:pPr>
    </w:p>
    <w:p w14:paraId="2B9985AC" w14:textId="1A60218E" w:rsidR="008E5528" w:rsidRDefault="008E5528" w:rsidP="008E5528">
      <w:pPr>
        <w:pStyle w:val="ListParagraph"/>
        <w:numPr>
          <w:ilvl w:val="0"/>
          <w:numId w:val="4"/>
        </w:numPr>
      </w:pPr>
      <w:r>
        <w:t>Line 40 – it should be written “</w:t>
      </w:r>
      <w:proofErr w:type="gramStart"/>
      <w:r>
        <w:t xml:space="preserve"> ..</w:t>
      </w:r>
      <w:proofErr w:type="gramEnd"/>
      <w:r>
        <w:t>liquid-liquid extraction technique THAT was first introduced…”;</w:t>
      </w:r>
    </w:p>
    <w:p w14:paraId="37DF4F23" w14:textId="2E7AC62E" w:rsidR="008E5528" w:rsidRPr="008E5528" w:rsidRDefault="008E5528" w:rsidP="008E5528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8E5528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Respond: Thanks for your comment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, it was corrected</w:t>
      </w:r>
      <w:r w:rsidR="00AD66D5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,</w:t>
      </w:r>
    </w:p>
    <w:p w14:paraId="74F3F330" w14:textId="77777777" w:rsidR="008E5528" w:rsidRDefault="008E5528" w:rsidP="008E5528"/>
    <w:p w14:paraId="3BA9D72D" w14:textId="4E02DAE3" w:rsidR="008E5528" w:rsidRDefault="008E5528" w:rsidP="008E5528">
      <w:pPr>
        <w:pStyle w:val="ListParagraph"/>
        <w:numPr>
          <w:ilvl w:val="0"/>
          <w:numId w:val="4"/>
        </w:numPr>
      </w:pPr>
      <w:r>
        <w:t>Line 50 – closing bracket is missing;</w:t>
      </w:r>
    </w:p>
    <w:p w14:paraId="720E68D3" w14:textId="77777777" w:rsidR="008E5528" w:rsidRDefault="008E5528" w:rsidP="008E5528">
      <w:pPr>
        <w:pStyle w:val="ListParagraph"/>
      </w:pPr>
    </w:p>
    <w:p w14:paraId="43768B58" w14:textId="7770690B" w:rsidR="008E5528" w:rsidRPr="008E5528" w:rsidRDefault="008E5528" w:rsidP="008E5528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8E5528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Respond: Thanks</w:t>
      </w:r>
      <w:r w:rsidR="00AD66D5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, Corrected.</w:t>
      </w:r>
    </w:p>
    <w:p w14:paraId="5E94159F" w14:textId="77777777" w:rsidR="008E5528" w:rsidRDefault="008E5528" w:rsidP="00286C2B">
      <w:pPr>
        <w:pStyle w:val="ListParagraph"/>
      </w:pPr>
    </w:p>
    <w:p w14:paraId="7DB09BF5" w14:textId="77777777" w:rsidR="008E5528" w:rsidRDefault="008E5528" w:rsidP="008E5528">
      <w:pPr>
        <w:pStyle w:val="ListParagraph"/>
        <w:numPr>
          <w:ilvl w:val="0"/>
          <w:numId w:val="4"/>
        </w:numPr>
      </w:pPr>
      <w:r w:rsidRPr="00563F01">
        <w:t xml:space="preserve">All references should be uniform, for example, name of the paper in ref [15] is written as "Fluid Phase </w:t>
      </w:r>
      <w:proofErr w:type="spellStart"/>
      <w:r w:rsidRPr="00563F01">
        <w:t>Equilib</w:t>
      </w:r>
      <w:proofErr w:type="spellEnd"/>
      <w:r w:rsidRPr="00563F01">
        <w:t xml:space="preserve">." while the name of the same paper in ref [30] is written as "Fluid. Ph. </w:t>
      </w:r>
      <w:proofErr w:type="spellStart"/>
      <w:r w:rsidRPr="00563F01">
        <w:t>equilib</w:t>
      </w:r>
      <w:proofErr w:type="spellEnd"/>
      <w:r w:rsidRPr="00563F01">
        <w:t xml:space="preserve">.". Also, in some ref. authors use capital letters while in some ref. </w:t>
      </w:r>
      <w:r>
        <w:t>authors use non-capital letters. Authors should check all references and make them uniform.</w:t>
      </w:r>
    </w:p>
    <w:p w14:paraId="39E2083E" w14:textId="1FC40935" w:rsidR="00AD66D5" w:rsidRPr="00AD66D5" w:rsidRDefault="00AD66D5" w:rsidP="00AD66D5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AD66D5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Thanks,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All references double checked</w:t>
      </w:r>
      <w:r w:rsidR="00286C2B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and corrected</w:t>
      </w:r>
      <w:bookmarkStart w:id="0" w:name="_GoBack"/>
      <w:bookmarkEnd w:id="0"/>
      <w:r w:rsidRPr="00AD66D5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.</w:t>
      </w:r>
    </w:p>
    <w:p w14:paraId="64DA73CE" w14:textId="77777777" w:rsidR="006901AB" w:rsidRPr="00AD66D5" w:rsidRDefault="006901AB" w:rsidP="00AD66D5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sectPr w:rsidR="006901AB" w:rsidRPr="00AD66D5" w:rsidSect="00847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61CB"/>
    <w:multiLevelType w:val="hybridMultilevel"/>
    <w:tmpl w:val="0A268FA2"/>
    <w:lvl w:ilvl="0" w:tplc="54F4A5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D7F83"/>
    <w:multiLevelType w:val="hybridMultilevel"/>
    <w:tmpl w:val="265A9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BE6B7F"/>
    <w:multiLevelType w:val="hybridMultilevel"/>
    <w:tmpl w:val="7A661226"/>
    <w:lvl w:ilvl="0" w:tplc="54F4A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4D1B"/>
    <w:multiLevelType w:val="hybridMultilevel"/>
    <w:tmpl w:val="961A08FA"/>
    <w:lvl w:ilvl="0" w:tplc="5A2E2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23"/>
    <w:rsid w:val="000123B2"/>
    <w:rsid w:val="00020692"/>
    <w:rsid w:val="00076A70"/>
    <w:rsid w:val="000C719C"/>
    <w:rsid w:val="00111D44"/>
    <w:rsid w:val="00120153"/>
    <w:rsid w:val="00146AFF"/>
    <w:rsid w:val="001A38A1"/>
    <w:rsid w:val="001B4FA1"/>
    <w:rsid w:val="001C01A0"/>
    <w:rsid w:val="00225759"/>
    <w:rsid w:val="00286C2B"/>
    <w:rsid w:val="00381D01"/>
    <w:rsid w:val="003B795B"/>
    <w:rsid w:val="003C7262"/>
    <w:rsid w:val="004408A1"/>
    <w:rsid w:val="0046611C"/>
    <w:rsid w:val="00494A22"/>
    <w:rsid w:val="00586776"/>
    <w:rsid w:val="0058743D"/>
    <w:rsid w:val="00613350"/>
    <w:rsid w:val="00632E9A"/>
    <w:rsid w:val="006901AB"/>
    <w:rsid w:val="006D567D"/>
    <w:rsid w:val="006E7D72"/>
    <w:rsid w:val="00715FF0"/>
    <w:rsid w:val="0074128F"/>
    <w:rsid w:val="007562C6"/>
    <w:rsid w:val="00763B3B"/>
    <w:rsid w:val="00767357"/>
    <w:rsid w:val="008403EA"/>
    <w:rsid w:val="00842004"/>
    <w:rsid w:val="0084711A"/>
    <w:rsid w:val="0086161B"/>
    <w:rsid w:val="00871261"/>
    <w:rsid w:val="008722D1"/>
    <w:rsid w:val="008C53E2"/>
    <w:rsid w:val="008E5528"/>
    <w:rsid w:val="008F7E7C"/>
    <w:rsid w:val="00930167"/>
    <w:rsid w:val="00957441"/>
    <w:rsid w:val="00980145"/>
    <w:rsid w:val="009A0199"/>
    <w:rsid w:val="009B3CC2"/>
    <w:rsid w:val="00A05E7C"/>
    <w:rsid w:val="00A81654"/>
    <w:rsid w:val="00A81B4B"/>
    <w:rsid w:val="00A839E9"/>
    <w:rsid w:val="00AD66D5"/>
    <w:rsid w:val="00B31F27"/>
    <w:rsid w:val="00B41EC5"/>
    <w:rsid w:val="00B94714"/>
    <w:rsid w:val="00BB4FF5"/>
    <w:rsid w:val="00BE1F19"/>
    <w:rsid w:val="00BF6F6A"/>
    <w:rsid w:val="00C36A88"/>
    <w:rsid w:val="00C518EC"/>
    <w:rsid w:val="00C85995"/>
    <w:rsid w:val="00C967E8"/>
    <w:rsid w:val="00D84860"/>
    <w:rsid w:val="00D90578"/>
    <w:rsid w:val="00DB491A"/>
    <w:rsid w:val="00DB5122"/>
    <w:rsid w:val="00DD5423"/>
    <w:rsid w:val="00DF06D6"/>
    <w:rsid w:val="00DF7A60"/>
    <w:rsid w:val="00E37FDC"/>
    <w:rsid w:val="00E6231D"/>
    <w:rsid w:val="00E75E61"/>
    <w:rsid w:val="00ED14B8"/>
    <w:rsid w:val="00EF581C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8EFB"/>
  <w15:chartTrackingRefBased/>
  <w15:docId w15:val="{99B29B59-FB1C-43D4-84BD-C68C8202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Shima</dc:creator>
  <cp:keywords/>
  <dc:description/>
  <cp:lastModifiedBy>Abdorreza Mohammadi Nafchi</cp:lastModifiedBy>
  <cp:revision>21</cp:revision>
  <dcterms:created xsi:type="dcterms:W3CDTF">2019-11-09T02:38:00Z</dcterms:created>
  <dcterms:modified xsi:type="dcterms:W3CDTF">2019-11-09T04:18:00Z</dcterms:modified>
</cp:coreProperties>
</file>