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D5" w:rsidRPr="005455D5" w:rsidRDefault="005455D5" w:rsidP="005455D5">
      <w:pPr>
        <w:widowControl/>
        <w:shd w:val="clear" w:color="auto" w:fill="FFFFFF"/>
        <w:suppressAutoHyphens w:val="0"/>
        <w:spacing w:line="360" w:lineRule="auto"/>
        <w:rPr>
          <w:rFonts w:asciiTheme="minorHAnsi" w:hAnsiTheme="minorHAnsi"/>
        </w:rPr>
      </w:pPr>
      <w:r w:rsidRPr="005455D5">
        <w:rPr>
          <w:rFonts w:asciiTheme="minorHAnsi" w:hAnsiTheme="minorHAnsi"/>
        </w:rPr>
        <w:t xml:space="preserve">Prof. Dr </w:t>
      </w:r>
      <w:proofErr w:type="spellStart"/>
      <w:r w:rsidRPr="005455D5">
        <w:rPr>
          <w:rFonts w:asciiTheme="minorHAnsi" w:hAnsiTheme="minorHAnsi"/>
        </w:rPr>
        <w:t>Bojana</w:t>
      </w:r>
      <w:proofErr w:type="spellEnd"/>
      <w:r w:rsidRPr="005455D5">
        <w:rPr>
          <w:rFonts w:asciiTheme="minorHAnsi" w:hAnsiTheme="minorHAnsi"/>
        </w:rPr>
        <w:t xml:space="preserve"> </w:t>
      </w:r>
      <w:proofErr w:type="spellStart"/>
      <w:r w:rsidRPr="005455D5">
        <w:rPr>
          <w:rFonts w:asciiTheme="minorHAnsi" w:hAnsiTheme="minorHAnsi"/>
        </w:rPr>
        <w:t>Obradović</w:t>
      </w:r>
      <w:proofErr w:type="spellEnd"/>
      <w:r w:rsidRPr="005455D5">
        <w:rPr>
          <w:rFonts w:asciiTheme="minorHAnsi" w:hAnsiTheme="minorHAnsi"/>
        </w:rPr>
        <w:t xml:space="preserve">, </w:t>
      </w:r>
    </w:p>
    <w:p w:rsidR="005455D5" w:rsidRPr="005455D5" w:rsidRDefault="005455D5" w:rsidP="005455D5">
      <w:pPr>
        <w:widowControl/>
        <w:shd w:val="clear" w:color="auto" w:fill="FFFFFF"/>
        <w:suppressAutoHyphens w:val="0"/>
        <w:spacing w:line="360" w:lineRule="auto"/>
        <w:rPr>
          <w:rFonts w:asciiTheme="minorHAnsi" w:hAnsiTheme="minorHAnsi"/>
        </w:rPr>
      </w:pPr>
      <w:proofErr w:type="spellStart"/>
      <w:r w:rsidRPr="005455D5">
        <w:rPr>
          <w:rFonts w:asciiTheme="minorHAnsi" w:hAnsiTheme="minorHAnsi"/>
        </w:rPr>
        <w:t>Glavni</w:t>
      </w:r>
      <w:proofErr w:type="spellEnd"/>
      <w:r w:rsidRPr="005455D5">
        <w:rPr>
          <w:rFonts w:asciiTheme="minorHAnsi" w:hAnsiTheme="minorHAnsi"/>
        </w:rPr>
        <w:t xml:space="preserve"> </w:t>
      </w:r>
      <w:proofErr w:type="spellStart"/>
      <w:r w:rsidRPr="005455D5">
        <w:rPr>
          <w:rFonts w:asciiTheme="minorHAnsi" w:hAnsiTheme="minorHAnsi"/>
        </w:rPr>
        <w:t>urednik</w:t>
      </w:r>
      <w:proofErr w:type="spellEnd"/>
    </w:p>
    <w:p w:rsidR="005455D5" w:rsidRPr="005455D5" w:rsidRDefault="005455D5" w:rsidP="005455D5">
      <w:pPr>
        <w:widowControl/>
        <w:shd w:val="clear" w:color="auto" w:fill="FFFFFF"/>
        <w:suppressAutoHyphens w:val="0"/>
        <w:spacing w:line="360" w:lineRule="auto"/>
        <w:rPr>
          <w:rFonts w:asciiTheme="minorHAnsi" w:hAnsiTheme="minorHAnsi" w:cstheme="minorHAnsi"/>
        </w:rPr>
      </w:pPr>
      <w:proofErr w:type="spellStart"/>
      <w:r w:rsidRPr="005455D5">
        <w:rPr>
          <w:rFonts w:asciiTheme="minorHAnsi" w:hAnsiTheme="minorHAnsi" w:cstheme="minorHAnsi"/>
        </w:rPr>
        <w:t>Tehnolosko-metalurski</w:t>
      </w:r>
      <w:proofErr w:type="spellEnd"/>
      <w:r w:rsidRPr="005455D5">
        <w:rPr>
          <w:rFonts w:asciiTheme="minorHAnsi" w:hAnsiTheme="minorHAnsi" w:cstheme="minorHAnsi"/>
        </w:rPr>
        <w:t xml:space="preserve"> </w:t>
      </w:r>
      <w:proofErr w:type="spellStart"/>
      <w:r w:rsidRPr="005455D5">
        <w:rPr>
          <w:rFonts w:asciiTheme="minorHAnsi" w:hAnsiTheme="minorHAnsi" w:cstheme="minorHAnsi"/>
        </w:rPr>
        <w:t>fakultet</w:t>
      </w:r>
      <w:proofErr w:type="spellEnd"/>
    </w:p>
    <w:p w:rsidR="005455D5" w:rsidRPr="005455D5" w:rsidRDefault="005455D5" w:rsidP="005455D5">
      <w:pPr>
        <w:widowControl/>
        <w:shd w:val="clear" w:color="auto" w:fill="FFFFFF"/>
        <w:suppressAutoHyphens w:val="0"/>
        <w:spacing w:line="360" w:lineRule="auto"/>
        <w:rPr>
          <w:rFonts w:asciiTheme="minorHAnsi" w:hAnsiTheme="minorHAnsi"/>
        </w:rPr>
      </w:pPr>
      <w:proofErr w:type="spellStart"/>
      <w:r w:rsidRPr="005455D5">
        <w:rPr>
          <w:rFonts w:asciiTheme="minorHAnsi" w:hAnsiTheme="minorHAnsi" w:cstheme="minorHAnsi"/>
        </w:rPr>
        <w:t>Univerzitet</w:t>
      </w:r>
      <w:proofErr w:type="spellEnd"/>
      <w:r w:rsidRPr="005455D5">
        <w:rPr>
          <w:rFonts w:asciiTheme="minorHAnsi" w:hAnsiTheme="minorHAnsi" w:cstheme="minorHAnsi"/>
        </w:rPr>
        <w:t xml:space="preserve"> u </w:t>
      </w:r>
      <w:proofErr w:type="spellStart"/>
      <w:r w:rsidRPr="005455D5">
        <w:rPr>
          <w:rFonts w:asciiTheme="minorHAnsi" w:hAnsiTheme="minorHAnsi" w:cstheme="minorHAnsi"/>
        </w:rPr>
        <w:t>Beogradu</w:t>
      </w:r>
      <w:proofErr w:type="spellEnd"/>
    </w:p>
    <w:p w:rsidR="005455D5" w:rsidRDefault="005455D5" w:rsidP="005455D5">
      <w:pPr>
        <w:spacing w:line="360" w:lineRule="auto"/>
        <w:jc w:val="righ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Beograd, 15.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Juni</w:t>
      </w:r>
      <w:proofErr w:type="spellEnd"/>
      <w:r>
        <w:rPr>
          <w:rFonts w:asciiTheme="minorHAnsi" w:hAnsiTheme="minorHAnsi" w:cstheme="minorHAnsi"/>
        </w:rPr>
        <w:t xml:space="preserve"> 2019.</w:t>
      </w:r>
      <w:proofErr w:type="gramEnd"/>
    </w:p>
    <w:p w:rsidR="005455D5" w:rsidRDefault="005455D5" w:rsidP="005455D5">
      <w:pPr>
        <w:spacing w:line="360" w:lineRule="auto"/>
        <w:jc w:val="right"/>
        <w:rPr>
          <w:rFonts w:asciiTheme="minorHAnsi" w:hAnsiTheme="minorHAnsi" w:cstheme="minorHAnsi"/>
        </w:rPr>
      </w:pPr>
    </w:p>
    <w:p w:rsidR="005455D5" w:rsidRDefault="005455D5" w:rsidP="005455D5">
      <w:pPr>
        <w:spacing w:line="360" w:lineRule="auto"/>
        <w:jc w:val="right"/>
        <w:rPr>
          <w:rFonts w:asciiTheme="minorHAnsi" w:hAnsiTheme="minorHAnsi" w:cstheme="minorHAnsi"/>
        </w:rPr>
      </w:pPr>
    </w:p>
    <w:p w:rsidR="005455D5" w:rsidRDefault="005455D5" w:rsidP="005455D5">
      <w:pPr>
        <w:widowControl/>
        <w:shd w:val="clear" w:color="auto" w:fill="FFFFFF"/>
        <w:suppressAutoHyphens w:val="0"/>
        <w:spacing w:line="360" w:lineRule="auto"/>
        <w:rPr>
          <w:rFonts w:asciiTheme="minorHAnsi" w:hAnsiTheme="minorHAnsi" w:cstheme="minorHAnsi"/>
          <w:color w:val="333333"/>
        </w:rPr>
      </w:pPr>
      <w:proofErr w:type="spellStart"/>
      <w:proofErr w:type="gramStart"/>
      <w:r>
        <w:rPr>
          <w:rFonts w:asciiTheme="minorHAnsi" w:hAnsiTheme="minorHAnsi" w:cstheme="minorHAnsi"/>
        </w:rPr>
        <w:t>Postovana</w:t>
      </w:r>
      <w:proofErr w:type="spellEnd"/>
      <w:r>
        <w:rPr>
          <w:rFonts w:asciiTheme="minorHAnsi" w:hAnsiTheme="minorHAnsi" w:cstheme="minorHAnsi"/>
        </w:rPr>
        <w:t xml:space="preserve">  Prof</w:t>
      </w:r>
      <w:proofErr w:type="gramEnd"/>
      <w:r>
        <w:rPr>
          <w:rFonts w:asciiTheme="minorHAnsi" w:hAnsiTheme="minorHAnsi" w:cstheme="minorHAnsi"/>
        </w:rPr>
        <w:t xml:space="preserve">. Dr </w:t>
      </w:r>
      <w:proofErr w:type="spellStart"/>
      <w:r>
        <w:rPr>
          <w:rFonts w:asciiTheme="minorHAnsi" w:hAnsiTheme="minorHAnsi" w:cstheme="minorHAnsi"/>
        </w:rPr>
        <w:t>Bojana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Obradović</w:t>
      </w:r>
      <w:proofErr w:type="spellEnd"/>
      <w:r>
        <w:rPr>
          <w:rFonts w:asciiTheme="minorHAnsi" w:hAnsiTheme="minorHAnsi" w:cstheme="minorHAnsi"/>
          <w:color w:val="333333"/>
        </w:rPr>
        <w:t xml:space="preserve">, </w:t>
      </w:r>
    </w:p>
    <w:p w:rsidR="005455D5" w:rsidRDefault="005455D5" w:rsidP="005455D5">
      <w:pPr>
        <w:pStyle w:val="NormalWeb"/>
        <w:tabs>
          <w:tab w:val="left" w:pos="450"/>
        </w:tabs>
        <w:spacing w:after="0" w:line="36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Obracamo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Vam</w:t>
      </w:r>
      <w:proofErr w:type="spellEnd"/>
      <w:r>
        <w:rPr>
          <w:rFonts w:asciiTheme="minorHAnsi" w:hAnsiTheme="minorHAnsi" w:cstheme="minorHAnsi"/>
        </w:rPr>
        <w:t xml:space="preserve"> se </w:t>
      </w:r>
      <w:proofErr w:type="spellStart"/>
      <w:r>
        <w:rPr>
          <w:rFonts w:asciiTheme="minorHAnsi" w:hAnsiTheme="minorHAnsi" w:cstheme="minorHAnsi"/>
        </w:rPr>
        <w:t>kao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glavnom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uredniku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casopisa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,,</w:t>
      </w:r>
      <w:proofErr w:type="spellStart"/>
      <w:r>
        <w:rPr>
          <w:rFonts w:asciiTheme="minorHAnsi" w:hAnsiTheme="minorHAnsi" w:cstheme="minorHAnsi"/>
        </w:rPr>
        <w:t>Hemijska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industrija</w:t>
      </w:r>
      <w:proofErr w:type="spellEnd"/>
      <w:r>
        <w:rPr>
          <w:rFonts w:asciiTheme="minorHAnsi" w:hAnsiTheme="minorHAnsi" w:cstheme="minorHAnsi"/>
        </w:rPr>
        <w:t xml:space="preserve">,, </w:t>
      </w:r>
      <w:proofErr w:type="spellStart"/>
      <w:r>
        <w:rPr>
          <w:rFonts w:asciiTheme="minorHAnsi" w:hAnsiTheme="minorHAnsi" w:cstheme="minorHAnsi"/>
        </w:rPr>
        <w:t>povodom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razmatranja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naseg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clanka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vezi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publikovanja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istom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color w:val="000000"/>
        </w:rPr>
        <w:t xml:space="preserve">  </w:t>
      </w:r>
      <w:proofErr w:type="spellStart"/>
      <w:r>
        <w:rPr>
          <w:rFonts w:asciiTheme="minorHAnsi" w:hAnsiTheme="minorHAnsi" w:cstheme="minorHAnsi"/>
          <w:color w:val="000000"/>
        </w:rPr>
        <w:t>Izlozicemo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razloge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koji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predlozeni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clanak</w:t>
      </w:r>
      <w:proofErr w:type="gramStart"/>
      <w:r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b/>
        </w:rPr>
        <w:t>“</w:t>
      </w:r>
      <w:proofErr w:type="gramEnd"/>
      <w:r>
        <w:rPr>
          <w:rFonts w:asciiTheme="minorHAnsi" w:hAnsiTheme="minorHAnsi" w:cstheme="minorHAnsi"/>
          <w:b/>
          <w:color w:val="000000"/>
        </w:rPr>
        <w:t>Physico</w:t>
      </w:r>
      <w:proofErr w:type="spellEnd"/>
      <w:r>
        <w:rPr>
          <w:rFonts w:asciiTheme="minorHAnsi" w:hAnsiTheme="minorHAnsi" w:cstheme="minorHAnsi"/>
          <w:b/>
          <w:color w:val="000000"/>
        </w:rPr>
        <w:t>-chemical and biological features of dental c</w:t>
      </w:r>
      <w:r>
        <w:rPr>
          <w:rFonts w:asciiTheme="minorHAnsi" w:hAnsiTheme="minorHAnsi" w:cstheme="minorHAnsi"/>
          <w:b/>
          <w:bCs/>
          <w:color w:val="000000"/>
        </w:rPr>
        <w:t>alcium silicate cements  -a literature review</w:t>
      </w:r>
      <w:r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nasem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misljenju</w:t>
      </w:r>
      <w:proofErr w:type="spellEnd"/>
      <w:r>
        <w:rPr>
          <w:rFonts w:asciiTheme="minorHAnsi" w:hAnsiTheme="minorHAnsi" w:cstheme="minorHAnsi"/>
          <w:color w:val="000000"/>
        </w:rPr>
        <w:t xml:space="preserve"> cine </w:t>
      </w:r>
      <w:proofErr w:type="spellStart"/>
      <w:r>
        <w:rPr>
          <w:rFonts w:asciiTheme="minorHAnsi" w:hAnsiTheme="minorHAnsi" w:cstheme="minorHAnsi"/>
          <w:color w:val="000000"/>
        </w:rPr>
        <w:t>interesantnim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za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stampu</w:t>
      </w:r>
      <w:proofErr w:type="spellEnd"/>
      <w:r>
        <w:rPr>
          <w:rFonts w:asciiTheme="minorHAnsi" w:hAnsiTheme="minorHAnsi" w:cstheme="minorHAnsi"/>
          <w:color w:val="000000"/>
        </w:rPr>
        <w:t>.</w:t>
      </w:r>
    </w:p>
    <w:p w:rsidR="005455D5" w:rsidRDefault="005455D5" w:rsidP="005455D5">
      <w:pPr>
        <w:pStyle w:val="NormalWeb"/>
        <w:tabs>
          <w:tab w:val="left" w:pos="450"/>
        </w:tabs>
        <w:spacing w:after="0" w:line="36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proofErr w:type="spellStart"/>
      <w:r>
        <w:rPr>
          <w:rFonts w:asciiTheme="minorHAnsi" w:hAnsiTheme="minorHAnsi" w:cstheme="minorHAnsi"/>
          <w:color w:val="000000"/>
        </w:rPr>
        <w:t>Kalcijum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silikatni</w:t>
      </w:r>
      <w:proofErr w:type="spellEnd"/>
      <w:r>
        <w:rPr>
          <w:rFonts w:asciiTheme="minorHAnsi" w:hAnsiTheme="minorHAnsi" w:cstheme="minorHAnsi"/>
          <w:color w:val="000000"/>
        </w:rPr>
        <w:t xml:space="preserve"> (KS) </w:t>
      </w:r>
      <w:proofErr w:type="spellStart"/>
      <w:r>
        <w:rPr>
          <w:rFonts w:asciiTheme="minorHAnsi" w:hAnsiTheme="minorHAnsi" w:cstheme="minorHAnsi"/>
          <w:color w:val="000000"/>
        </w:rPr>
        <w:t>cementi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su</w:t>
      </w:r>
      <w:proofErr w:type="spellEnd"/>
      <w:r>
        <w:rPr>
          <w:rFonts w:asciiTheme="minorHAnsi" w:hAnsiTheme="minorHAnsi" w:cstheme="minorHAnsi"/>
          <w:color w:val="000000"/>
        </w:rPr>
        <w:t xml:space="preserve"> se u </w:t>
      </w:r>
      <w:proofErr w:type="spellStart"/>
      <w:r>
        <w:rPr>
          <w:rFonts w:asciiTheme="minorHAnsi" w:hAnsiTheme="minorHAnsi" w:cstheme="minorHAnsi"/>
          <w:color w:val="000000"/>
        </w:rPr>
        <w:t>stomatologiji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pojavili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pocetkom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devedesetih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godina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proslog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vekakako</w:t>
      </w:r>
      <w:proofErr w:type="spellEnd"/>
      <w:r>
        <w:rPr>
          <w:rFonts w:asciiTheme="minorHAnsi" w:hAnsiTheme="minorHAnsi" w:cstheme="minorHAnsi"/>
          <w:color w:val="000000"/>
        </w:rPr>
        <w:t xml:space="preserve"> bi se </w:t>
      </w:r>
      <w:proofErr w:type="spellStart"/>
      <w:r>
        <w:rPr>
          <w:rFonts w:asciiTheme="minorHAnsi" w:hAnsiTheme="minorHAnsi" w:cstheme="minorHAnsi"/>
          <w:color w:val="000000"/>
        </w:rPr>
        <w:t>prevazisle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neusavrsene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osobine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prethodno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dvadesetak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godina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dominirajuceg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glas-jonomercementa.Obe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vrste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cementa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su</w:t>
      </w:r>
      <w:proofErr w:type="spellEnd"/>
      <w:r>
        <w:rPr>
          <w:rFonts w:asciiTheme="minorHAnsi" w:hAnsiTheme="minorHAnsi" w:cstheme="minorHAnsi"/>
          <w:color w:val="000000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</w:rPr>
        <w:t>tehnoloski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usavrsavale</w:t>
      </w:r>
      <w:proofErr w:type="spellEnd"/>
      <w:r>
        <w:rPr>
          <w:rFonts w:asciiTheme="minorHAnsi" w:hAnsiTheme="minorHAnsi" w:cstheme="minorHAnsi"/>
          <w:color w:val="000000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</w:rPr>
        <w:t>smislu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zamene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izgubljenog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dentinskog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tkiva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ciljem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sto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pribliznije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imitiraju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njegove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fiziko-hemijske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/>
        </w:rPr>
        <w:t>bioloske</w:t>
      </w:r>
      <w:proofErr w:type="spellEnd"/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osobine.U</w:t>
      </w:r>
      <w:proofErr w:type="spellEnd"/>
      <w:r>
        <w:rPr>
          <w:rFonts w:asciiTheme="minorHAnsi" w:hAnsiTheme="minorHAnsi" w:cstheme="minorHAnsi"/>
          <w:color w:val="000000"/>
        </w:rPr>
        <w:t xml:space="preserve"> tom </w:t>
      </w:r>
      <w:proofErr w:type="spellStart"/>
      <w:r>
        <w:rPr>
          <w:rFonts w:asciiTheme="minorHAnsi" w:hAnsiTheme="minorHAnsi" w:cstheme="minorHAnsi"/>
          <w:color w:val="000000"/>
        </w:rPr>
        <w:t>smislu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ocekuje</w:t>
      </w:r>
      <w:proofErr w:type="spellEnd"/>
      <w:r>
        <w:rPr>
          <w:rFonts w:asciiTheme="minorHAnsi" w:hAnsiTheme="minorHAnsi" w:cstheme="minorHAnsi"/>
          <w:color w:val="000000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</w:rPr>
        <w:t>njegova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povoljna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reakcije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prema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vitalnom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tkivu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koja</w:t>
      </w:r>
      <w:proofErr w:type="spellEnd"/>
      <w:r>
        <w:rPr>
          <w:rFonts w:asciiTheme="minorHAnsi" w:hAnsiTheme="minorHAnsi" w:cstheme="minorHAnsi"/>
          <w:color w:val="000000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</w:rPr>
        <w:t>ogleda</w:t>
      </w:r>
      <w:proofErr w:type="spellEnd"/>
      <w:r>
        <w:rPr>
          <w:rFonts w:asciiTheme="minorHAnsi" w:hAnsiTheme="minorHAnsi" w:cstheme="minorHAnsi"/>
          <w:color w:val="000000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</w:rPr>
        <w:t>lokalnoj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bioaktivnosti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  <w:color w:val="000000"/>
        </w:rPr>
        <w:t>Zapravo</w:t>
      </w:r>
      <w:proofErr w:type="spellEnd"/>
      <w:r>
        <w:rPr>
          <w:rFonts w:asciiTheme="minorHAnsi" w:hAnsiTheme="minorHAnsi" w:cstheme="minorHAnsi"/>
          <w:color w:val="000000"/>
        </w:rPr>
        <w:t xml:space="preserve">, on bi </w:t>
      </w:r>
      <w:proofErr w:type="spellStart"/>
      <w:r>
        <w:rPr>
          <w:rFonts w:asciiTheme="minorHAnsi" w:hAnsiTheme="minorHAnsi" w:cstheme="minorHAnsi"/>
          <w:color w:val="000000"/>
        </w:rPr>
        <w:t>trebalo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indukuje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mineralizaciju</w:t>
      </w:r>
      <w:proofErr w:type="spellEnd"/>
      <w:r>
        <w:rPr>
          <w:rFonts w:asciiTheme="minorHAnsi" w:hAnsiTheme="minorHAnsi" w:cstheme="minorHAnsi"/>
          <w:color w:val="000000"/>
        </w:rPr>
        <w:t xml:space="preserve"> – </w:t>
      </w:r>
      <w:proofErr w:type="spellStart"/>
      <w:r>
        <w:rPr>
          <w:rFonts w:asciiTheme="minorHAnsi" w:hAnsiTheme="minorHAnsi" w:cstheme="minorHAnsi"/>
          <w:color w:val="000000"/>
        </w:rPr>
        <w:t>ocvrscavanje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mekih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tkiva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pulpe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periodoncijuma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koje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prekriva</w:t>
      </w:r>
      <w:proofErr w:type="spellEnd"/>
      <w:r>
        <w:rPr>
          <w:rFonts w:asciiTheme="minorHAnsi" w:hAnsiTheme="minorHAnsi" w:cstheme="minorHAnsi"/>
          <w:color w:val="000000"/>
        </w:rPr>
        <w:t>.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Preduslov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za</w:t>
      </w:r>
      <w:proofErr w:type="spellEnd"/>
      <w:r>
        <w:rPr>
          <w:rFonts w:asciiTheme="minorHAnsi" w:hAnsiTheme="minorHAnsi" w:cstheme="minorHAnsi"/>
          <w:color w:val="000000"/>
        </w:rPr>
        <w:t xml:space="preserve"> to je </w:t>
      </w:r>
      <w:proofErr w:type="spellStart"/>
      <w:r>
        <w:rPr>
          <w:rFonts w:asciiTheme="minorHAnsi" w:hAnsiTheme="minorHAnsi" w:cstheme="minorHAnsi"/>
          <w:color w:val="000000"/>
        </w:rPr>
        <w:t>sposobnost</w:t>
      </w:r>
      <w:proofErr w:type="spellEnd"/>
      <w:r>
        <w:rPr>
          <w:rFonts w:asciiTheme="minorHAnsi" w:hAnsiTheme="minorHAnsi" w:cstheme="minorHAnsi"/>
          <w:color w:val="000000"/>
        </w:rPr>
        <w:t xml:space="preserve"> KS </w:t>
      </w:r>
      <w:proofErr w:type="spellStart"/>
      <w:r>
        <w:rPr>
          <w:rFonts w:asciiTheme="minorHAnsi" w:hAnsiTheme="minorHAnsi" w:cstheme="minorHAnsi"/>
          <w:color w:val="000000"/>
        </w:rPr>
        <w:t>cementa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izazove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lokalnu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jonima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bogatu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alkalnu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sredinu</w:t>
      </w:r>
      <w:proofErr w:type="gramStart"/>
      <w:r>
        <w:rPr>
          <w:rFonts w:asciiTheme="minorHAnsi" w:hAnsiTheme="minorHAnsi" w:cstheme="minorHAnsi"/>
          <w:color w:val="000000"/>
        </w:rPr>
        <w:t>,potrebnu</w:t>
      </w:r>
      <w:proofErr w:type="spellEnd"/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za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reparaciju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demineralizovanog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tkiva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zuba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ili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okolne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kosti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</w:rPr>
        <w:t>Stomatoloska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nauka</w:t>
      </w:r>
      <w:proofErr w:type="spellEnd"/>
      <w:r>
        <w:rPr>
          <w:rFonts w:asciiTheme="minorHAnsi" w:hAnsiTheme="minorHAnsi" w:cstheme="minorHAnsi"/>
          <w:color w:val="000000"/>
        </w:rPr>
        <w:t xml:space="preserve"> je </w:t>
      </w:r>
      <w:proofErr w:type="spellStart"/>
      <w:r>
        <w:rPr>
          <w:rFonts w:asciiTheme="minorHAnsi" w:hAnsiTheme="minorHAnsi" w:cstheme="minorHAnsi"/>
          <w:color w:val="000000"/>
        </w:rPr>
        <w:t>potvrdila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da</w:t>
      </w:r>
      <w:proofErr w:type="spellEnd"/>
      <w:r>
        <w:rPr>
          <w:rFonts w:asciiTheme="minorHAnsi" w:hAnsiTheme="minorHAnsi" w:cstheme="minorHAnsi"/>
          <w:color w:val="000000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</w:rPr>
        <w:t>na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molekularnom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nivou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ovo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ostvaruje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depozicijom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minerala</w:t>
      </w:r>
      <w:proofErr w:type="spellEnd"/>
      <w:r>
        <w:rPr>
          <w:rFonts w:asciiTheme="minorHAnsi" w:hAnsiTheme="minorHAnsi" w:cstheme="minorHAnsi"/>
          <w:color w:val="000000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</w:rPr>
        <w:t>novoformiranom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kolagenu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bitnom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za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funkcionisanje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odontoblasta</w:t>
      </w:r>
      <w:proofErr w:type="spellEnd"/>
      <w:r>
        <w:rPr>
          <w:rFonts w:asciiTheme="minorHAnsi" w:hAnsiTheme="minorHAnsi" w:cstheme="minorHAnsi"/>
          <w:color w:val="000000"/>
        </w:rPr>
        <w:t>/</w:t>
      </w:r>
      <w:proofErr w:type="spellStart"/>
      <w:r>
        <w:rPr>
          <w:rFonts w:asciiTheme="minorHAnsi" w:hAnsiTheme="minorHAnsi" w:cstheme="minorHAnsi"/>
          <w:color w:val="000000"/>
        </w:rPr>
        <w:t>osteoblasta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celija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koje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stvaraju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izgubljen</w:t>
      </w:r>
      <w:proofErr w:type="spellEnd"/>
      <w:r>
        <w:rPr>
          <w:rFonts w:asciiTheme="minorHAnsi" w:hAnsiTheme="minorHAnsi" w:cstheme="minorHAnsi"/>
          <w:color w:val="000000"/>
        </w:rPr>
        <w:t xml:space="preserve"> dentin/</w:t>
      </w:r>
      <w:proofErr w:type="spellStart"/>
      <w:r>
        <w:rPr>
          <w:rFonts w:asciiTheme="minorHAnsi" w:hAnsiTheme="minorHAnsi" w:cstheme="minorHAnsi"/>
          <w:color w:val="000000"/>
        </w:rPr>
        <w:t>kost.Pro</w:t>
      </w:r>
      <w:proofErr w:type="spellEnd"/>
      <w:r>
        <w:rPr>
          <w:rFonts w:asciiTheme="minorHAnsi" w:hAnsiTheme="minorHAnsi" w:cstheme="minorHAnsi"/>
          <w:color w:val="000000"/>
        </w:rPr>
        <w:t xml:space="preserve"> tom, </w:t>
      </w:r>
      <w:proofErr w:type="spellStart"/>
      <w:r>
        <w:rPr>
          <w:rFonts w:asciiTheme="minorHAnsi" w:hAnsiTheme="minorHAnsi" w:cstheme="minorHAnsi"/>
          <w:color w:val="000000"/>
        </w:rPr>
        <w:t>prisustvo</w:t>
      </w:r>
      <w:proofErr w:type="spellEnd"/>
      <w:r>
        <w:rPr>
          <w:rFonts w:asciiTheme="minorHAnsi" w:hAnsiTheme="minorHAnsi" w:cstheme="minorHAnsi"/>
          <w:color w:val="000000"/>
        </w:rPr>
        <w:t xml:space="preserve"> Ca </w:t>
      </w:r>
      <w:proofErr w:type="spellStart"/>
      <w:r>
        <w:rPr>
          <w:rFonts w:asciiTheme="minorHAnsi" w:hAnsiTheme="minorHAnsi" w:cstheme="minorHAnsi"/>
          <w:color w:val="000000"/>
        </w:rPr>
        <w:t>jona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stimulise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talozenje</w:t>
      </w:r>
      <w:proofErr w:type="spellEnd"/>
      <w:r>
        <w:rPr>
          <w:rFonts w:asciiTheme="minorHAnsi" w:hAnsiTheme="minorHAnsi" w:cstheme="minorHAnsi"/>
          <w:color w:val="000000"/>
        </w:rPr>
        <w:t xml:space="preserve"> CaCO</w:t>
      </w:r>
      <w:r>
        <w:rPr>
          <w:rFonts w:asciiTheme="minorHAnsi" w:hAnsiTheme="minorHAnsi" w:cstheme="minorHAnsi"/>
          <w:color w:val="000000"/>
          <w:vertAlign w:val="subscript"/>
        </w:rPr>
        <w:t>3</w:t>
      </w:r>
      <w:r>
        <w:rPr>
          <w:rFonts w:asciiTheme="minorHAnsi" w:hAnsiTheme="minorHAnsi" w:cstheme="minorHAnsi"/>
          <w:color w:val="000000"/>
        </w:rPr>
        <w:t xml:space="preserve">doprinoseci </w:t>
      </w:r>
      <w:proofErr w:type="spellStart"/>
      <w:r>
        <w:rPr>
          <w:rFonts w:asciiTheme="minorHAnsi" w:hAnsiTheme="minorHAnsi" w:cstheme="minorHAnsi"/>
          <w:color w:val="000000"/>
        </w:rPr>
        <w:t>zapocinjanju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mineralizacionog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procesa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sto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dovodi</w:t>
      </w:r>
      <w:proofErr w:type="spellEnd"/>
      <w:r>
        <w:rPr>
          <w:rFonts w:asciiTheme="minorHAnsi" w:hAnsiTheme="minorHAnsi" w:cstheme="minorHAnsi"/>
          <w:color w:val="000000"/>
        </w:rPr>
        <w:t xml:space="preserve"> do </w:t>
      </w:r>
      <w:proofErr w:type="spellStart"/>
      <w:r>
        <w:rPr>
          <w:rFonts w:asciiTheme="minorHAnsi" w:hAnsiTheme="minorHAnsi" w:cstheme="minorHAnsi"/>
          <w:color w:val="000000"/>
        </w:rPr>
        <w:t>ocvrscavanja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specificnih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vezivnih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tkiva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zubne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supljine</w:t>
      </w:r>
      <w:proofErr w:type="spellEnd"/>
      <w:r>
        <w:rPr>
          <w:rFonts w:asciiTheme="minorHAnsi" w:hAnsiTheme="minorHAnsi" w:cstheme="minorHAnsi"/>
          <w:color w:val="000000"/>
        </w:rPr>
        <w:t xml:space="preserve"> (</w:t>
      </w:r>
      <w:proofErr w:type="spellStart"/>
      <w:r>
        <w:rPr>
          <w:rFonts w:asciiTheme="minorHAnsi" w:hAnsiTheme="minorHAnsi" w:cstheme="minorHAnsi"/>
          <w:color w:val="000000"/>
        </w:rPr>
        <w:t>pulpe</w:t>
      </w:r>
      <w:proofErr w:type="spellEnd"/>
      <w:r>
        <w:rPr>
          <w:rFonts w:asciiTheme="minorHAnsi" w:hAnsiTheme="minorHAnsi" w:cstheme="minorHAnsi"/>
          <w:color w:val="000000"/>
        </w:rPr>
        <w:t xml:space="preserve">) </w:t>
      </w:r>
      <w:proofErr w:type="spellStart"/>
      <w:r>
        <w:rPr>
          <w:rFonts w:asciiTheme="minorHAnsi" w:hAnsiTheme="minorHAnsi" w:cstheme="minorHAnsi"/>
          <w:color w:val="000000"/>
        </w:rPr>
        <w:t>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njegove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okoline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</w:rPr>
        <w:t>Medjutim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i</w:t>
      </w:r>
      <w:proofErr w:type="spellEnd"/>
      <w:r>
        <w:rPr>
          <w:rFonts w:asciiTheme="minorHAnsi" w:hAnsiTheme="minorHAnsi" w:cstheme="minorHAnsi"/>
          <w:color w:val="000000"/>
        </w:rPr>
        <w:t xml:space="preserve"> pored </w:t>
      </w:r>
      <w:proofErr w:type="spellStart"/>
      <w:r>
        <w:rPr>
          <w:rFonts w:asciiTheme="minorHAnsi" w:hAnsiTheme="minorHAnsi" w:cstheme="minorHAnsi"/>
          <w:color w:val="000000"/>
        </w:rPr>
        <w:t>poboljsanih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fiziko-hemijskih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osobina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kod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novijih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generacija</w:t>
      </w:r>
      <w:proofErr w:type="spellEnd"/>
      <w:r>
        <w:rPr>
          <w:rFonts w:asciiTheme="minorHAnsi" w:hAnsiTheme="minorHAnsi" w:cstheme="minorHAnsi"/>
          <w:color w:val="000000"/>
        </w:rPr>
        <w:t xml:space="preserve"> KS </w:t>
      </w:r>
      <w:proofErr w:type="spellStart"/>
      <w:r>
        <w:rPr>
          <w:rFonts w:asciiTheme="minorHAnsi" w:hAnsiTheme="minorHAnsi" w:cstheme="minorHAnsi"/>
          <w:color w:val="000000"/>
        </w:rPr>
        <w:t>cemenata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dalje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ostaju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nereseni</w:t>
      </w:r>
      <w:proofErr w:type="spellEnd"/>
      <w:r>
        <w:rPr>
          <w:rFonts w:asciiTheme="minorHAnsi" w:hAnsiTheme="minorHAnsi" w:cstheme="minorHAnsi"/>
          <w:color w:val="000000"/>
        </w:rPr>
        <w:t xml:space="preserve"> problem u </w:t>
      </w:r>
      <w:proofErr w:type="spellStart"/>
      <w:r>
        <w:rPr>
          <w:rFonts w:asciiTheme="minorHAnsi" w:hAnsiTheme="minorHAnsi" w:cstheme="minorHAnsi"/>
          <w:color w:val="000000"/>
        </w:rPr>
        <w:t>vezi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lakoce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manipulacije</w:t>
      </w:r>
      <w:proofErr w:type="spellEnd"/>
      <w:r>
        <w:rPr>
          <w:rFonts w:asciiTheme="minorHAnsi" w:hAnsiTheme="minorHAnsi" w:cstheme="minorHAnsi"/>
          <w:color w:val="000000"/>
        </w:rPr>
        <w:t xml:space="preserve"> (</w:t>
      </w:r>
      <w:proofErr w:type="spellStart"/>
      <w:r>
        <w:rPr>
          <w:rFonts w:asciiTheme="minorHAnsi" w:hAnsiTheme="minorHAnsi" w:cstheme="minorHAnsi"/>
          <w:color w:val="000000"/>
        </w:rPr>
        <w:t>brzine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ocvrscavanja</w:t>
      </w:r>
      <w:proofErr w:type="spellEnd"/>
      <w:r>
        <w:rPr>
          <w:rFonts w:asciiTheme="minorHAnsi" w:hAnsiTheme="minorHAnsi" w:cstheme="minorHAnsi"/>
          <w:color w:val="000000"/>
        </w:rPr>
        <w:t xml:space="preserve">), </w:t>
      </w:r>
      <w:proofErr w:type="spellStart"/>
      <w:r>
        <w:rPr>
          <w:rFonts w:asciiTheme="minorHAnsi" w:hAnsiTheme="minorHAnsi" w:cstheme="minorHAnsi"/>
          <w:color w:val="000000"/>
        </w:rPr>
        <w:t>zadovoljavajuce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cvrstine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bakteriostaticnosti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fenomena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ispiranjai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prebojenosti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/>
        </w:rPr>
        <w:t>na</w:t>
      </w:r>
      <w:proofErr w:type="spellEnd"/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kojima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danas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radi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veliki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broj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timova</w:t>
      </w:r>
      <w:proofErr w:type="spellEnd"/>
      <w:r>
        <w:rPr>
          <w:rFonts w:asciiTheme="minorHAnsi" w:hAnsiTheme="minorHAnsi" w:cstheme="minorHAnsi"/>
          <w:color w:val="000000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</w:rPr>
        <w:t>cijim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redovima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laboratorijski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strucnjaci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za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dentalne</w:t>
      </w:r>
      <w:proofErr w:type="spellEnd"/>
      <w:r>
        <w:rPr>
          <w:rFonts w:asciiTheme="minorHAnsi" w:hAnsiTheme="minorHAnsi" w:cstheme="minorHAnsi"/>
          <w:color w:val="000000"/>
        </w:rPr>
        <w:t xml:space="preserve"> material </w:t>
      </w:r>
      <w:proofErr w:type="spellStart"/>
      <w:r>
        <w:rPr>
          <w:rFonts w:asciiTheme="minorHAnsi" w:hAnsiTheme="minorHAnsi" w:cstheme="minorHAnsi"/>
          <w:color w:val="000000"/>
        </w:rPr>
        <w:t>kao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tehnolozi</w:t>
      </w:r>
      <w:proofErr w:type="spellEnd"/>
      <w:r>
        <w:rPr>
          <w:rFonts w:asciiTheme="minorHAnsi" w:hAnsiTheme="minorHAnsi" w:cstheme="minorHAnsi"/>
          <w:color w:val="000000"/>
        </w:rPr>
        <w:t xml:space="preserve">. U </w:t>
      </w:r>
      <w:proofErr w:type="spellStart"/>
      <w:r>
        <w:rPr>
          <w:rFonts w:asciiTheme="minorHAnsi" w:hAnsiTheme="minorHAnsi" w:cstheme="minorHAnsi"/>
          <w:color w:val="000000"/>
        </w:rPr>
        <w:lastRenderedPageBreak/>
        <w:t>tesnoj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saradnji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/>
        </w:rPr>
        <w:t>sa</w:t>
      </w:r>
      <w:proofErr w:type="spellEnd"/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stomatolozima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prakticarima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stvaraju</w:t>
      </w:r>
      <w:proofErr w:type="spellEnd"/>
      <w:r>
        <w:rPr>
          <w:rFonts w:asciiTheme="minorHAnsi" w:hAnsiTheme="minorHAnsi" w:cstheme="minorHAnsi"/>
          <w:color w:val="000000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</w:rPr>
        <w:t>novi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eksperimentalni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cementi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kasnije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verifikovani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kao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patentirani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brendovi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velikih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dentalnih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farmaceutskih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ustanova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</w:rPr>
        <w:t>Savremeni</w:t>
      </w:r>
      <w:proofErr w:type="spellEnd"/>
      <w:r>
        <w:rPr>
          <w:rFonts w:asciiTheme="minorHAnsi" w:hAnsiTheme="minorHAnsi" w:cstheme="minorHAnsi"/>
          <w:color w:val="000000"/>
        </w:rPr>
        <w:t xml:space="preserve"> trend je </w:t>
      </w:r>
      <w:proofErr w:type="spellStart"/>
      <w:r>
        <w:rPr>
          <w:rFonts w:asciiTheme="minorHAnsi" w:hAnsiTheme="minorHAnsi" w:cstheme="minorHAnsi"/>
          <w:color w:val="000000"/>
        </w:rPr>
        <w:t>da</w:t>
      </w:r>
      <w:proofErr w:type="spellEnd"/>
      <w:r>
        <w:rPr>
          <w:rFonts w:asciiTheme="minorHAnsi" w:hAnsiTheme="minorHAnsi" w:cstheme="minorHAnsi"/>
          <w:color w:val="000000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</w:rPr>
        <w:t>zadrze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postignuti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fiziko-hemijski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bioloski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standardi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za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odgovarajuci</w:t>
      </w:r>
      <w:proofErr w:type="spellEnd"/>
      <w:r>
        <w:rPr>
          <w:rFonts w:asciiTheme="minorHAnsi" w:hAnsiTheme="minorHAnsi" w:cstheme="minorHAnsi"/>
          <w:color w:val="000000"/>
        </w:rPr>
        <w:t xml:space="preserve"> KS cement </w:t>
      </w:r>
      <w:proofErr w:type="spellStart"/>
      <w:proofErr w:type="gramStart"/>
      <w:r>
        <w:rPr>
          <w:rFonts w:asciiTheme="minorHAnsi" w:hAnsiTheme="minorHAnsi" w:cstheme="minorHAnsi"/>
          <w:color w:val="000000"/>
        </w:rPr>
        <w:t>na</w:t>
      </w:r>
      <w:proofErr w:type="spellEnd"/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nivou</w:t>
      </w:r>
      <w:proofErr w:type="spellEnd"/>
      <w:r>
        <w:rPr>
          <w:rFonts w:asciiTheme="minorHAnsi" w:hAnsiTheme="minorHAnsi" w:cstheme="minorHAnsi"/>
          <w:color w:val="000000"/>
        </w:rPr>
        <w:t xml:space="preserve"> ISO </w:t>
      </w:r>
      <w:proofErr w:type="spellStart"/>
      <w:r>
        <w:rPr>
          <w:rFonts w:asciiTheme="minorHAnsi" w:hAnsiTheme="minorHAnsi" w:cstheme="minorHAnsi"/>
          <w:color w:val="000000"/>
        </w:rPr>
        <w:t>regulativa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tj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  <w:color w:val="000000"/>
        </w:rPr>
        <w:t>da</w:t>
      </w:r>
      <w:proofErr w:type="spellEnd"/>
      <w:proofErr w:type="gramEnd"/>
      <w:r>
        <w:rPr>
          <w:rFonts w:asciiTheme="minorHAnsi" w:hAnsiTheme="minorHAnsi" w:cstheme="minorHAnsi"/>
          <w:color w:val="000000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</w:rPr>
        <w:t>pri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tomznatno</w:t>
      </w:r>
      <w:proofErr w:type="spellEnd"/>
      <w:r>
        <w:rPr>
          <w:rFonts w:asciiTheme="minorHAnsi" w:hAnsiTheme="minorHAnsi" w:cstheme="minorHAnsi"/>
          <w:color w:val="000000"/>
        </w:rPr>
        <w:t xml:space="preserve"> ne </w:t>
      </w:r>
      <w:proofErr w:type="spellStart"/>
      <w:r>
        <w:rPr>
          <w:rFonts w:asciiTheme="minorHAnsi" w:hAnsiTheme="minorHAnsi" w:cstheme="minorHAnsi"/>
          <w:color w:val="000000"/>
        </w:rPr>
        <w:t>poremete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njihove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dobre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osobine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uvodjenjem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novih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supstanci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procesuiranje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novog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tehnoloskog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protokola</w:t>
      </w:r>
      <w:proofErr w:type="spellEnd"/>
      <w:r>
        <w:rPr>
          <w:rFonts w:asciiTheme="minorHAnsi" w:hAnsiTheme="minorHAnsi" w:cstheme="minorHAnsi"/>
          <w:color w:val="000000"/>
        </w:rPr>
        <w:t xml:space="preserve">, a </w:t>
      </w:r>
      <w:proofErr w:type="spellStart"/>
      <w:r>
        <w:rPr>
          <w:rFonts w:asciiTheme="minorHAnsi" w:hAnsiTheme="minorHAnsi" w:cstheme="minorHAnsi"/>
          <w:color w:val="000000"/>
        </w:rPr>
        <w:t>sve</w:t>
      </w:r>
      <w:proofErr w:type="spellEnd"/>
      <w:r>
        <w:rPr>
          <w:rFonts w:asciiTheme="minorHAnsi" w:hAnsiTheme="minorHAnsi" w:cstheme="minorHAnsi"/>
          <w:color w:val="000000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</w:rPr>
        <w:t>cilju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poboljsanja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onih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jos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uvek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neusavrsenih</w:t>
      </w:r>
      <w:proofErr w:type="spellEnd"/>
      <w:r>
        <w:rPr>
          <w:rFonts w:asciiTheme="minorHAnsi" w:hAnsiTheme="minorHAnsi" w:cstheme="minorHAnsi"/>
          <w:color w:val="000000"/>
        </w:rPr>
        <w:t xml:space="preserve">  </w:t>
      </w:r>
      <w:proofErr w:type="spellStart"/>
      <w:r>
        <w:rPr>
          <w:rFonts w:asciiTheme="minorHAnsi" w:hAnsiTheme="minorHAnsi" w:cstheme="minorHAnsi"/>
          <w:color w:val="000000"/>
        </w:rPr>
        <w:t>parametra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ispitivanog</w:t>
      </w:r>
      <w:proofErr w:type="spellEnd"/>
      <w:r>
        <w:rPr>
          <w:rFonts w:asciiTheme="minorHAnsi" w:hAnsiTheme="minorHAnsi" w:cstheme="minorHAnsi"/>
          <w:color w:val="000000"/>
        </w:rPr>
        <w:t xml:space="preserve"> KS </w:t>
      </w:r>
      <w:proofErr w:type="spellStart"/>
      <w:r>
        <w:rPr>
          <w:rFonts w:asciiTheme="minorHAnsi" w:hAnsiTheme="minorHAnsi" w:cstheme="minorHAnsi"/>
          <w:color w:val="000000"/>
        </w:rPr>
        <w:t>materijala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</w:p>
    <w:p w:rsidR="005455D5" w:rsidRDefault="005455D5" w:rsidP="005455D5">
      <w:pPr>
        <w:pStyle w:val="NormalWeb"/>
        <w:tabs>
          <w:tab w:val="left" w:pos="450"/>
        </w:tabs>
        <w:spacing w:after="0" w:line="36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proofErr w:type="spellStart"/>
      <w:r>
        <w:rPr>
          <w:rFonts w:asciiTheme="minorHAnsi" w:hAnsiTheme="minorHAnsi" w:cstheme="minorHAnsi"/>
          <w:color w:val="000000"/>
        </w:rPr>
        <w:t>Sagledavajuci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prethodno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pomenuto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ovaj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revijski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clanak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/>
        </w:rPr>
        <w:t>sa</w:t>
      </w:r>
      <w:proofErr w:type="spellEnd"/>
      <w:proofErr w:type="gramEnd"/>
      <w:r>
        <w:rPr>
          <w:rFonts w:asciiTheme="minorHAnsi" w:hAnsiTheme="minorHAnsi" w:cstheme="minorHAnsi"/>
          <w:color w:val="000000"/>
        </w:rPr>
        <w:t xml:space="preserve"> 103 </w:t>
      </w:r>
      <w:proofErr w:type="spellStart"/>
      <w:r>
        <w:rPr>
          <w:rFonts w:asciiTheme="minorHAnsi" w:hAnsiTheme="minorHAnsi" w:cstheme="minorHAnsi"/>
          <w:color w:val="000000"/>
        </w:rPr>
        <w:t>referenci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od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kojih</w:t>
      </w:r>
      <w:proofErr w:type="spellEnd"/>
      <w:r>
        <w:rPr>
          <w:rFonts w:asciiTheme="minorHAnsi" w:hAnsiTheme="minorHAnsi" w:cstheme="minorHAnsi"/>
          <w:color w:val="000000"/>
        </w:rPr>
        <w:t xml:space="preserve"> 11 </w:t>
      </w:r>
      <w:proofErr w:type="spellStart"/>
      <w:r>
        <w:rPr>
          <w:rFonts w:asciiTheme="minorHAnsi" w:hAnsiTheme="minorHAnsi" w:cstheme="minorHAnsi"/>
          <w:color w:val="000000"/>
        </w:rPr>
        <w:t>nasih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sa</w:t>
      </w:r>
      <w:proofErr w:type="spellEnd"/>
      <w:r>
        <w:rPr>
          <w:rFonts w:asciiTheme="minorHAnsi" w:hAnsiTheme="minorHAnsi" w:cstheme="minorHAnsi"/>
          <w:color w:val="000000"/>
        </w:rPr>
        <w:t xml:space="preserve"> SCI </w:t>
      </w:r>
      <w:proofErr w:type="spellStart"/>
      <w:r>
        <w:rPr>
          <w:rFonts w:asciiTheme="minorHAnsi" w:hAnsiTheme="minorHAnsi" w:cstheme="minorHAnsi"/>
          <w:color w:val="000000"/>
        </w:rPr>
        <w:t>liste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napisan</w:t>
      </w:r>
      <w:proofErr w:type="spellEnd"/>
      <w:r>
        <w:rPr>
          <w:rFonts w:asciiTheme="minorHAnsi" w:hAnsiTheme="minorHAnsi" w:cstheme="minorHAnsi"/>
          <w:color w:val="000000"/>
        </w:rPr>
        <w:t xml:space="preserve"> je </w:t>
      </w:r>
      <w:proofErr w:type="spellStart"/>
      <w:r>
        <w:rPr>
          <w:rFonts w:asciiTheme="minorHAnsi" w:hAnsiTheme="minorHAnsi" w:cstheme="minorHAnsi"/>
          <w:color w:val="000000"/>
        </w:rPr>
        <w:t>sa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kritickim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osvrtom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kako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domaca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tako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inostrana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dostignuca</w:t>
      </w:r>
      <w:proofErr w:type="spellEnd"/>
      <w:r>
        <w:rPr>
          <w:rFonts w:asciiTheme="minorHAnsi" w:hAnsiTheme="minorHAnsi" w:cstheme="minorHAnsi"/>
          <w:color w:val="000000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</w:rPr>
        <w:t>pravcu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usavrsavanja</w:t>
      </w:r>
      <w:proofErr w:type="spellEnd"/>
      <w:r>
        <w:rPr>
          <w:rFonts w:asciiTheme="minorHAnsi" w:hAnsiTheme="minorHAnsi" w:cstheme="minorHAnsi"/>
          <w:color w:val="000000"/>
        </w:rPr>
        <w:t xml:space="preserve"> KS </w:t>
      </w:r>
      <w:proofErr w:type="spellStart"/>
      <w:r>
        <w:rPr>
          <w:rFonts w:asciiTheme="minorHAnsi" w:hAnsiTheme="minorHAnsi" w:cstheme="minorHAnsi"/>
          <w:color w:val="000000"/>
        </w:rPr>
        <w:t>cemenata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</w:rPr>
        <w:t>Napominjemo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ovaj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rukopis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nije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podnet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/>
        </w:rPr>
        <w:t>ni</w:t>
      </w:r>
      <w:proofErr w:type="spellEnd"/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jednom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drugom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casopisu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za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razmatranje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</w:rPr>
        <w:t>Svi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autori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ucestvovali</w:t>
      </w:r>
      <w:proofErr w:type="spellEnd"/>
      <w:r>
        <w:rPr>
          <w:rFonts w:asciiTheme="minorHAnsi" w:hAnsiTheme="minorHAnsi" w:cstheme="minorHAnsi"/>
          <w:color w:val="000000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</w:rPr>
        <w:t>izradi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ovog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clanka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slozili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su</w:t>
      </w:r>
      <w:proofErr w:type="spellEnd"/>
      <w:r>
        <w:rPr>
          <w:rFonts w:asciiTheme="minorHAnsi" w:hAnsiTheme="minorHAnsi" w:cstheme="minorHAnsi"/>
          <w:color w:val="000000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</w:rPr>
        <w:t>nakon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citanja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/>
        </w:rPr>
        <w:t>sa</w:t>
      </w:r>
      <w:proofErr w:type="spellEnd"/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stavovima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iznetim</w:t>
      </w:r>
      <w:proofErr w:type="spellEnd"/>
      <w:r>
        <w:rPr>
          <w:rFonts w:asciiTheme="minorHAnsi" w:hAnsiTheme="minorHAnsi" w:cstheme="minorHAnsi"/>
          <w:color w:val="000000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</w:rPr>
        <w:t>njemu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</w:p>
    <w:p w:rsidR="005455D5" w:rsidRDefault="005455D5" w:rsidP="005455D5">
      <w:pPr>
        <w:pStyle w:val="NormalWeb"/>
        <w:tabs>
          <w:tab w:val="left" w:pos="450"/>
        </w:tabs>
        <w:spacing w:after="0" w:line="36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5455D5" w:rsidRDefault="005455D5" w:rsidP="005455D5">
      <w:pPr>
        <w:spacing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</w:rPr>
        <w:t>Uz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kolegijalno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uvazavanje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</w:p>
    <w:p w:rsidR="005455D5" w:rsidRDefault="005455D5" w:rsidP="005455D5">
      <w:pPr>
        <w:spacing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Dragan</w:t>
      </w:r>
      <w:proofErr w:type="spellEnd"/>
      <w:r>
        <w:rPr>
          <w:rFonts w:asciiTheme="minorHAnsi" w:hAnsiTheme="minorHAnsi" w:cstheme="minorHAnsi"/>
        </w:rPr>
        <w:t xml:space="preserve"> V </w:t>
      </w:r>
      <w:proofErr w:type="spellStart"/>
      <w:r>
        <w:rPr>
          <w:rFonts w:asciiTheme="minorHAnsi" w:hAnsiTheme="minorHAnsi" w:cstheme="minorHAnsi"/>
        </w:rPr>
        <w:t>Ilic</w:t>
      </w:r>
      <w:proofErr w:type="spellEnd"/>
    </w:p>
    <w:p w:rsidR="005455D5" w:rsidRDefault="005455D5" w:rsidP="005455D5">
      <w:pPr>
        <w:spacing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Klinika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bolesti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zuba</w:t>
      </w:r>
      <w:proofErr w:type="spellEnd"/>
    </w:p>
    <w:p w:rsidR="005455D5" w:rsidRDefault="005455D5" w:rsidP="005455D5">
      <w:pPr>
        <w:pStyle w:val="NormalWeb"/>
        <w:tabs>
          <w:tab w:val="left" w:pos="450"/>
        </w:tabs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Stomatoloski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</w:t>
      </w:r>
      <w:proofErr w:type="spellEnd"/>
      <w:r>
        <w:rPr>
          <w:rFonts w:asciiTheme="minorHAnsi" w:hAnsiTheme="minorHAnsi" w:cstheme="minorHAnsi"/>
        </w:rPr>
        <w:t xml:space="preserve">, Beograd, </w:t>
      </w:r>
      <w:proofErr w:type="spellStart"/>
      <w:r>
        <w:rPr>
          <w:rFonts w:asciiTheme="minorHAnsi" w:hAnsiTheme="minorHAnsi" w:cstheme="minorHAnsi"/>
        </w:rPr>
        <w:t>Srbija</w:t>
      </w:r>
      <w:proofErr w:type="spellEnd"/>
      <w:r>
        <w:rPr>
          <w:rFonts w:asciiTheme="minorHAnsi" w:hAnsiTheme="minorHAnsi" w:cstheme="minorHAnsi"/>
        </w:rPr>
        <w:t xml:space="preserve">    </w:t>
      </w:r>
    </w:p>
    <w:p w:rsidR="005455D5" w:rsidRDefault="005455D5" w:rsidP="005455D5">
      <w:pPr>
        <w:pStyle w:val="NormalWeb"/>
        <w:tabs>
          <w:tab w:val="left" w:pos="450"/>
        </w:tabs>
        <w:spacing w:after="0" w:line="36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</w:rPr>
        <w:t>e</w:t>
      </w:r>
      <w:proofErr w:type="gramEnd"/>
      <w:r>
        <w:rPr>
          <w:rFonts w:asciiTheme="minorHAnsi" w:hAnsiTheme="minorHAnsi" w:cstheme="minorHAnsi"/>
        </w:rPr>
        <w:t xml:space="preserve"> mail: </w:t>
      </w:r>
      <w:r>
        <w:rPr>
          <w:rFonts w:asciiTheme="minorHAnsi" w:hAnsiTheme="minorHAnsi" w:cstheme="minorHAnsi"/>
          <w:color w:val="000000"/>
        </w:rPr>
        <w:t>dr.ilicb@gmail.com</w:t>
      </w:r>
    </w:p>
    <w:p w:rsidR="005455D5" w:rsidRDefault="005455D5" w:rsidP="00545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5455D5" w:rsidRDefault="005455D5" w:rsidP="005455D5">
      <w:pPr>
        <w:pStyle w:val="NormalWeb"/>
        <w:tabs>
          <w:tab w:val="left" w:pos="450"/>
        </w:tabs>
        <w:spacing w:after="0" w:line="480" w:lineRule="auto"/>
        <w:jc w:val="both"/>
        <w:textAlignment w:val="baseline"/>
        <w:rPr>
          <w:rFonts w:ascii="Calibri" w:hAnsi="Calibri" w:cs="Calibri"/>
          <w:color w:val="000000"/>
        </w:rPr>
      </w:pPr>
    </w:p>
    <w:p w:rsidR="005455D5" w:rsidRDefault="005455D5" w:rsidP="005455D5">
      <w:pPr>
        <w:pStyle w:val="NormalWeb"/>
        <w:tabs>
          <w:tab w:val="left" w:pos="2717"/>
        </w:tabs>
        <w:spacing w:after="0" w:line="48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:rsidR="00F86A0C" w:rsidRDefault="00F86A0C"/>
    <w:sectPr w:rsidR="00F86A0C" w:rsidSect="00F8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455D5"/>
    <w:rsid w:val="005455D5"/>
    <w:rsid w:val="00F8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D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55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55D5"/>
    <w:pPr>
      <w:spacing w:after="280"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Ђорђе</dc:creator>
  <cp:lastModifiedBy>Ђорђе</cp:lastModifiedBy>
  <cp:revision>1</cp:revision>
  <dcterms:created xsi:type="dcterms:W3CDTF">2019-06-14T18:02:00Z</dcterms:created>
  <dcterms:modified xsi:type="dcterms:W3CDTF">2019-06-14T18:07:00Z</dcterms:modified>
</cp:coreProperties>
</file>