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46C" w:rsidRPr="004E41EA" w:rsidRDefault="00CC246C" w:rsidP="00CC246C">
      <w:pPr>
        <w:autoSpaceDE w:val="0"/>
        <w:autoSpaceDN w:val="0"/>
        <w:adjustRightInd w:val="0"/>
        <w:ind w:left="540" w:right="1080" w:firstLine="0"/>
        <w:rPr>
          <w:rFonts w:ascii="Times New Roman" w:eastAsia="TimesNewRomanPSMT" w:hAnsi="Times New Roman" w:cs="Times New Roman"/>
        </w:rPr>
      </w:pPr>
      <w:r w:rsidRPr="004E41EA">
        <w:rPr>
          <w:rFonts w:ascii="Times New Roman" w:eastAsia="TimesNewRomanPSMT" w:hAnsi="Times New Roman" w:cs="Times New Roman"/>
        </w:rPr>
        <w:t>Dear Sir or Madam,</w:t>
      </w:r>
    </w:p>
    <w:p w:rsidR="00CC246C" w:rsidRPr="004E41EA" w:rsidRDefault="00CC246C" w:rsidP="00CC246C">
      <w:pPr>
        <w:autoSpaceDE w:val="0"/>
        <w:autoSpaceDN w:val="0"/>
        <w:adjustRightInd w:val="0"/>
        <w:ind w:left="540" w:right="1080" w:firstLine="0"/>
        <w:rPr>
          <w:rFonts w:ascii="Times New Roman" w:eastAsia="TimesNewRomanPSMT" w:hAnsi="Times New Roman" w:cs="Times New Roman"/>
        </w:rPr>
      </w:pPr>
    </w:p>
    <w:p w:rsidR="00CC246C" w:rsidRPr="004E41EA" w:rsidRDefault="00CC246C" w:rsidP="00CC246C">
      <w:pPr>
        <w:autoSpaceDE w:val="0"/>
        <w:autoSpaceDN w:val="0"/>
        <w:adjustRightInd w:val="0"/>
        <w:ind w:right="1080"/>
        <w:rPr>
          <w:rFonts w:ascii="Times New Roman" w:eastAsia="TimesNewRomanPSMT" w:hAnsi="Times New Roman" w:cs="Times New Roman"/>
        </w:rPr>
      </w:pPr>
    </w:p>
    <w:p w:rsidR="00CC246C" w:rsidRDefault="00CC246C" w:rsidP="00AC083C">
      <w:pPr>
        <w:autoSpaceDE w:val="0"/>
        <w:autoSpaceDN w:val="0"/>
        <w:adjustRightInd w:val="0"/>
        <w:ind w:left="540" w:right="1080" w:firstLine="0"/>
        <w:rPr>
          <w:rFonts w:ascii="Times New Roman" w:eastAsia="TimesNewRomanPSMT" w:hAnsi="Times New Roman" w:cs="Times New Roman"/>
        </w:rPr>
      </w:pPr>
      <w:r w:rsidRPr="004E41EA">
        <w:rPr>
          <w:rFonts w:ascii="Times New Roman" w:eastAsia="TimesNewRomanPSMT" w:hAnsi="Times New Roman" w:cs="Times New Roman"/>
        </w:rPr>
        <w:t xml:space="preserve">Please consider this </w:t>
      </w:r>
      <w:r>
        <w:rPr>
          <w:rFonts w:ascii="Times New Roman" w:eastAsia="TimesNewRomanPSMT" w:hAnsi="Times New Roman" w:cs="Times New Roman"/>
        </w:rPr>
        <w:t>r</w:t>
      </w:r>
      <w:r w:rsidRPr="004E41EA">
        <w:rPr>
          <w:rFonts w:ascii="Times New Roman" w:eastAsia="TimesNewRomanPSMT" w:hAnsi="Times New Roman" w:cs="Times New Roman"/>
        </w:rPr>
        <w:t xml:space="preserve">eview article entitled </w:t>
      </w:r>
      <w:r w:rsidRPr="004E41EA">
        <w:rPr>
          <w:rFonts w:ascii="Times New Roman" w:eastAsia="TimesNewRomanPSMT" w:hAnsi="Times New Roman" w:cs="Times New Roman"/>
          <w:i/>
        </w:rPr>
        <w:t>“</w:t>
      </w:r>
      <w:proofErr w:type="spellStart"/>
      <w:r w:rsidR="009F6C5D" w:rsidRPr="009F6C5D">
        <w:rPr>
          <w:rFonts w:ascii="Times New Roman" w:hAnsi="Times New Roman" w:cs="Times New Roman"/>
          <w:i/>
        </w:rPr>
        <w:t>Pentachlorobenzene</w:t>
      </w:r>
      <w:proofErr w:type="spellEnd"/>
      <w:r w:rsidR="009F6C5D" w:rsidRPr="009F6C5D">
        <w:rPr>
          <w:rFonts w:ascii="Times New Roman" w:hAnsi="Times New Roman" w:cs="Times New Roman"/>
          <w:i/>
        </w:rPr>
        <w:t xml:space="preserve"> </w:t>
      </w:r>
      <w:r w:rsidR="00AC083C" w:rsidRPr="00AC083C">
        <w:rPr>
          <w:rFonts w:ascii="Times New Roman" w:hAnsi="Times New Roman" w:cs="Times New Roman"/>
          <w:i/>
        </w:rPr>
        <w:t xml:space="preserve">sequestration in sediment by carbon rich amendment </w:t>
      </w:r>
      <w:r w:rsidRPr="004E41EA">
        <w:rPr>
          <w:rFonts w:ascii="Times New Roman" w:hAnsi="Times New Roman" w:cs="Times New Roman"/>
          <w:b/>
          <w:i/>
        </w:rPr>
        <w:t>"</w:t>
      </w:r>
      <w:r w:rsidRPr="004E41EA">
        <w:rPr>
          <w:rFonts w:ascii="Times New Roman" w:eastAsia="TimesNewRomanPSMT" w:hAnsi="Times New Roman" w:cs="Times New Roman"/>
        </w:rPr>
        <w:t xml:space="preserve"> from the authors:</w:t>
      </w:r>
      <w:r w:rsidRPr="004E41EA">
        <w:rPr>
          <w:rFonts w:ascii="Times New Roman" w:hAnsi="Times New Roman" w:cs="Times New Roman"/>
          <w:color w:val="FF0000"/>
        </w:rPr>
        <w:t xml:space="preserve"> </w:t>
      </w:r>
      <w:r w:rsidR="00AC083C">
        <w:rPr>
          <w:rFonts w:ascii="Times New Roman" w:hAnsi="Times New Roman" w:cs="Times New Roman"/>
        </w:rPr>
        <w:t xml:space="preserve">Marko </w:t>
      </w:r>
      <w:proofErr w:type="spellStart"/>
      <w:r w:rsidR="00AC083C" w:rsidRPr="004E41EA">
        <w:rPr>
          <w:rFonts w:ascii="Times New Roman" w:hAnsi="Times New Roman" w:cs="Times New Roman"/>
        </w:rPr>
        <w:t>Grgić</w:t>
      </w:r>
      <w:proofErr w:type="spellEnd"/>
      <w:r w:rsidR="00AC083C" w:rsidRPr="004E41EA">
        <w:rPr>
          <w:rFonts w:ascii="Times New Roman" w:hAnsi="Times New Roman" w:cs="Times New Roman"/>
        </w:rPr>
        <w:t>,</w:t>
      </w:r>
      <w:r w:rsidR="00AC083C" w:rsidRPr="00AC083C">
        <w:rPr>
          <w:rFonts w:ascii="Times New Roman" w:hAnsi="Times New Roman" w:cs="Times New Roman"/>
        </w:rPr>
        <w:t xml:space="preserve"> </w:t>
      </w:r>
      <w:proofErr w:type="spellStart"/>
      <w:r w:rsidR="00AC083C" w:rsidRPr="004E41EA">
        <w:rPr>
          <w:rFonts w:ascii="Times New Roman" w:hAnsi="Times New Roman" w:cs="Times New Roman"/>
        </w:rPr>
        <w:t>Jelena</w:t>
      </w:r>
      <w:proofErr w:type="spellEnd"/>
      <w:r w:rsidR="00AC083C" w:rsidRPr="004E41EA">
        <w:rPr>
          <w:rFonts w:ascii="Times New Roman" w:hAnsi="Times New Roman" w:cs="Times New Roman"/>
        </w:rPr>
        <w:t xml:space="preserve"> </w:t>
      </w:r>
      <w:proofErr w:type="spellStart"/>
      <w:r w:rsidR="00AC083C" w:rsidRPr="004E41EA">
        <w:rPr>
          <w:rFonts w:ascii="Times New Roman" w:hAnsi="Times New Roman" w:cs="Times New Roman"/>
        </w:rPr>
        <w:t>Beljin</w:t>
      </w:r>
      <w:proofErr w:type="spellEnd"/>
      <w:r w:rsidR="00AC083C" w:rsidRPr="004E41EA">
        <w:rPr>
          <w:rFonts w:ascii="Times New Roman" w:hAnsi="Times New Roman" w:cs="Times New Roman"/>
        </w:rPr>
        <w:t>*,</w:t>
      </w:r>
      <w:r w:rsidR="00AC083C">
        <w:rPr>
          <w:rFonts w:ascii="Times New Roman" w:hAnsi="Times New Roman" w:cs="Times New Roman"/>
        </w:rPr>
        <w:t xml:space="preserve"> </w:t>
      </w:r>
      <w:proofErr w:type="spellStart"/>
      <w:r w:rsidR="00AC083C">
        <w:rPr>
          <w:rFonts w:ascii="Times New Roman" w:hAnsi="Times New Roman" w:cs="Times New Roman"/>
        </w:rPr>
        <w:t>Snezana</w:t>
      </w:r>
      <w:proofErr w:type="spellEnd"/>
      <w:r w:rsidR="00AC083C">
        <w:rPr>
          <w:rFonts w:ascii="Times New Roman" w:hAnsi="Times New Roman" w:cs="Times New Roman"/>
        </w:rPr>
        <w:t xml:space="preserve"> </w:t>
      </w:r>
      <w:proofErr w:type="spellStart"/>
      <w:r w:rsidR="00AC083C">
        <w:rPr>
          <w:rFonts w:ascii="Times New Roman" w:hAnsi="Times New Roman" w:cs="Times New Roman"/>
        </w:rPr>
        <w:t>Maletić</w:t>
      </w:r>
      <w:proofErr w:type="spellEnd"/>
      <w:r w:rsidR="00AC083C">
        <w:rPr>
          <w:rFonts w:ascii="Times New Roman" w:hAnsi="Times New Roman" w:cs="Times New Roman"/>
        </w:rPr>
        <w:t xml:space="preserve">, </w:t>
      </w:r>
      <w:proofErr w:type="spellStart"/>
      <w:r w:rsidR="00AC083C">
        <w:rPr>
          <w:rFonts w:ascii="Times New Roman" w:hAnsi="Times New Roman" w:cs="Times New Roman"/>
        </w:rPr>
        <w:t>Marijana</w:t>
      </w:r>
      <w:proofErr w:type="spellEnd"/>
      <w:r w:rsidR="00AC083C">
        <w:rPr>
          <w:rFonts w:ascii="Times New Roman" w:hAnsi="Times New Roman" w:cs="Times New Roman"/>
        </w:rPr>
        <w:t xml:space="preserve"> </w:t>
      </w:r>
      <w:proofErr w:type="spellStart"/>
      <w:r w:rsidR="00AC083C">
        <w:rPr>
          <w:rFonts w:ascii="Times New Roman" w:hAnsi="Times New Roman" w:cs="Times New Roman"/>
        </w:rPr>
        <w:t>Kragulj</w:t>
      </w:r>
      <w:proofErr w:type="spellEnd"/>
      <w:r w:rsidR="00AC083C">
        <w:rPr>
          <w:rFonts w:ascii="Times New Roman" w:hAnsi="Times New Roman" w:cs="Times New Roman"/>
        </w:rPr>
        <w:t xml:space="preserve"> </w:t>
      </w:r>
      <w:proofErr w:type="spellStart"/>
      <w:r w:rsidR="00AC083C">
        <w:rPr>
          <w:rFonts w:ascii="Times New Roman" w:hAnsi="Times New Roman" w:cs="Times New Roman"/>
        </w:rPr>
        <w:t>Isakovski</w:t>
      </w:r>
      <w:proofErr w:type="spellEnd"/>
      <w:r w:rsidR="00AC083C">
        <w:rPr>
          <w:rFonts w:ascii="Times New Roman" w:hAnsi="Times New Roman" w:cs="Times New Roman"/>
        </w:rPr>
        <w:t xml:space="preserve">, </w:t>
      </w:r>
      <w:proofErr w:type="spellStart"/>
      <w:r w:rsidR="00AC083C">
        <w:rPr>
          <w:rFonts w:ascii="Times New Roman" w:hAnsi="Times New Roman" w:cs="Times New Roman"/>
        </w:rPr>
        <w:t>Jelena</w:t>
      </w:r>
      <w:proofErr w:type="spellEnd"/>
      <w:r w:rsidR="00AC083C">
        <w:rPr>
          <w:rFonts w:ascii="Times New Roman" w:hAnsi="Times New Roman" w:cs="Times New Roman"/>
        </w:rPr>
        <w:t xml:space="preserve"> </w:t>
      </w:r>
      <w:proofErr w:type="spellStart"/>
      <w:r w:rsidR="00AC083C">
        <w:rPr>
          <w:rFonts w:ascii="Times New Roman" w:hAnsi="Times New Roman" w:cs="Times New Roman"/>
        </w:rPr>
        <w:t>Tričković</w:t>
      </w:r>
      <w:proofErr w:type="spellEnd"/>
      <w:r w:rsidR="00AC083C">
        <w:rPr>
          <w:rFonts w:ascii="Times New Roman" w:hAnsi="Times New Roman" w:cs="Times New Roman"/>
        </w:rPr>
        <w:t xml:space="preserve">, </w:t>
      </w:r>
      <w:proofErr w:type="spellStart"/>
      <w:r w:rsidR="00AC083C">
        <w:rPr>
          <w:rFonts w:ascii="Times New Roman" w:hAnsi="Times New Roman" w:cs="Times New Roman"/>
        </w:rPr>
        <w:t>Tijana</w:t>
      </w:r>
      <w:proofErr w:type="spellEnd"/>
      <w:r w:rsidR="00AC083C">
        <w:rPr>
          <w:rFonts w:ascii="Times New Roman" w:hAnsi="Times New Roman" w:cs="Times New Roman"/>
        </w:rPr>
        <w:t xml:space="preserve"> </w:t>
      </w:r>
      <w:proofErr w:type="spellStart"/>
      <w:r w:rsidR="00AC083C">
        <w:rPr>
          <w:rFonts w:ascii="Times New Roman" w:hAnsi="Times New Roman" w:cs="Times New Roman"/>
        </w:rPr>
        <w:t>Zeremski</w:t>
      </w:r>
      <w:proofErr w:type="spellEnd"/>
      <w:r w:rsidR="00AC083C">
        <w:rPr>
          <w:rFonts w:ascii="Times New Roman" w:hAnsi="Times New Roman" w:cs="Times New Roman"/>
        </w:rPr>
        <w:t xml:space="preserve">, </w:t>
      </w:r>
      <w:proofErr w:type="spellStart"/>
      <w:r w:rsidR="00AC083C">
        <w:rPr>
          <w:rFonts w:ascii="Times New Roman" w:hAnsi="Times New Roman" w:cs="Times New Roman"/>
        </w:rPr>
        <w:t>Srđan</w:t>
      </w:r>
      <w:proofErr w:type="spellEnd"/>
      <w:r w:rsidR="00AC083C">
        <w:rPr>
          <w:rFonts w:ascii="Times New Roman" w:hAnsi="Times New Roman" w:cs="Times New Roman"/>
        </w:rPr>
        <w:t xml:space="preserve"> </w:t>
      </w:r>
      <w:proofErr w:type="spellStart"/>
      <w:r w:rsidR="00AC083C">
        <w:rPr>
          <w:rFonts w:ascii="Times New Roman" w:hAnsi="Times New Roman" w:cs="Times New Roman"/>
        </w:rPr>
        <w:t>Rončević</w:t>
      </w:r>
      <w:proofErr w:type="spellEnd"/>
      <w:r w:rsidRPr="004E41EA">
        <w:rPr>
          <w:rFonts w:ascii="Times New Roman" w:hAnsi="Times New Roman" w:cs="Times New Roman"/>
        </w:rPr>
        <w:t>,</w:t>
      </w:r>
      <w:r w:rsidRPr="004E41EA">
        <w:rPr>
          <w:rFonts w:ascii="Times New Roman" w:hAnsi="Times New Roman" w:cs="Times New Roman"/>
          <w:vertAlign w:val="superscript"/>
        </w:rPr>
        <w:t xml:space="preserve"> </w:t>
      </w:r>
      <w:r w:rsidRPr="004E41EA">
        <w:rPr>
          <w:rFonts w:ascii="Times New Roman" w:eastAsia="TimesNewRomanPSMT" w:hAnsi="Times New Roman" w:cs="Times New Roman"/>
        </w:rPr>
        <w:t xml:space="preserve">for publication in the </w:t>
      </w:r>
      <w:r w:rsidR="00AC083C" w:rsidRPr="00AC083C">
        <w:rPr>
          <w:rFonts w:ascii="Times New Roman" w:eastAsia="TimesNewRomanPSMT" w:hAnsi="Times New Roman" w:cs="Times New Roman"/>
        </w:rPr>
        <w:t xml:space="preserve">Journal </w:t>
      </w:r>
      <w:proofErr w:type="spellStart"/>
      <w:r w:rsidR="00AC083C" w:rsidRPr="00AC083C">
        <w:rPr>
          <w:rFonts w:ascii="Times New Roman" w:eastAsia="TimesNewRomanPSMT" w:hAnsi="Times New Roman" w:cs="Times New Roman"/>
        </w:rPr>
        <w:t>Hemijska</w:t>
      </w:r>
      <w:proofErr w:type="spellEnd"/>
      <w:r w:rsidR="00AC083C" w:rsidRPr="00AC083C">
        <w:rPr>
          <w:rFonts w:ascii="Times New Roman" w:eastAsia="TimesNewRomanPSMT" w:hAnsi="Times New Roman" w:cs="Times New Roman"/>
        </w:rPr>
        <w:t xml:space="preserve"> </w:t>
      </w:r>
      <w:proofErr w:type="spellStart"/>
      <w:r w:rsidR="00AC083C" w:rsidRPr="00AC083C">
        <w:rPr>
          <w:rFonts w:ascii="Times New Roman" w:eastAsia="TimesNewRomanPSMT" w:hAnsi="Times New Roman" w:cs="Times New Roman"/>
        </w:rPr>
        <w:t>industrija</w:t>
      </w:r>
      <w:proofErr w:type="spellEnd"/>
      <w:r w:rsidRPr="004E41EA">
        <w:rPr>
          <w:rFonts w:ascii="Times New Roman" w:eastAsia="TimesNewRomanPSMT" w:hAnsi="Times New Roman" w:cs="Times New Roman"/>
        </w:rPr>
        <w:t>.</w:t>
      </w:r>
    </w:p>
    <w:p w:rsidR="00AC083C" w:rsidRPr="00AC083C" w:rsidRDefault="00AC083C" w:rsidP="00AC083C">
      <w:pPr>
        <w:autoSpaceDE w:val="0"/>
        <w:autoSpaceDN w:val="0"/>
        <w:adjustRightInd w:val="0"/>
        <w:ind w:left="540" w:right="1080" w:firstLine="0"/>
        <w:rPr>
          <w:rFonts w:ascii="Times New Roman" w:hAnsi="Times New Roman" w:cs="Times New Roman"/>
        </w:rPr>
      </w:pPr>
    </w:p>
    <w:p w:rsidR="00AC083C" w:rsidRPr="001A6493" w:rsidRDefault="00AC083C" w:rsidP="00AC083C">
      <w:pPr>
        <w:autoSpaceDE w:val="0"/>
        <w:autoSpaceDN w:val="0"/>
        <w:adjustRightInd w:val="0"/>
        <w:ind w:left="540" w:right="1080" w:firstLine="0"/>
        <w:rPr>
          <w:rFonts w:ascii="Times New Roman" w:eastAsia="TimesNewRomanPSMT" w:hAnsi="Times New Roman" w:cs="Times New Roman"/>
          <w:color w:val="000000" w:themeColor="text1"/>
        </w:rPr>
      </w:pPr>
      <w:r>
        <w:rPr>
          <w:rFonts w:ascii="Times New Roman" w:eastAsia="TimesNewRomanPSMT" w:hAnsi="Times New Roman" w:cs="Times New Roman"/>
        </w:rPr>
        <w:t>This paper is o</w:t>
      </w:r>
      <w:r w:rsidRPr="00AC083C">
        <w:rPr>
          <w:rFonts w:ascii="Times New Roman" w:eastAsia="TimesNewRomanPSMT" w:hAnsi="Times New Roman" w:cs="Times New Roman"/>
        </w:rPr>
        <w:t>riginal scientific papers</w:t>
      </w:r>
      <w:r w:rsidRPr="004E41EA">
        <w:rPr>
          <w:rFonts w:ascii="Times New Roman" w:eastAsia="TimesNewRomanPSMT" w:hAnsi="Times New Roman" w:cs="Times New Roman"/>
        </w:rPr>
        <w:t xml:space="preserve"> </w:t>
      </w:r>
      <w:r>
        <w:rPr>
          <w:rFonts w:ascii="Times New Roman" w:eastAsia="TimesNewRomanPSMT" w:hAnsi="Times New Roman" w:cs="Times New Roman"/>
        </w:rPr>
        <w:t>and it</w:t>
      </w:r>
      <w:r w:rsidRPr="004E41EA">
        <w:rPr>
          <w:rFonts w:ascii="Times New Roman" w:eastAsia="TimesNewRomanPSMT" w:hAnsi="Times New Roman" w:cs="Times New Roman"/>
        </w:rPr>
        <w:t xml:space="preserve"> ha</w:t>
      </w:r>
      <w:r>
        <w:rPr>
          <w:rFonts w:ascii="Times New Roman" w:eastAsia="TimesNewRomanPSMT" w:hAnsi="Times New Roman" w:cs="Times New Roman"/>
        </w:rPr>
        <w:t>s</w:t>
      </w:r>
      <w:r w:rsidRPr="004E41EA">
        <w:rPr>
          <w:rFonts w:ascii="Times New Roman" w:eastAsia="TimesNewRomanPSMT" w:hAnsi="Times New Roman" w:cs="Times New Roman"/>
        </w:rPr>
        <w:t xml:space="preserve"> not been published elsewhere, nor is the p</w:t>
      </w:r>
      <w:r>
        <w:rPr>
          <w:rFonts w:ascii="Times New Roman" w:eastAsia="TimesNewRomanPSMT" w:hAnsi="Times New Roman" w:cs="Times New Roman"/>
        </w:rPr>
        <w:t>aper</w:t>
      </w:r>
      <w:r w:rsidRPr="004E41EA">
        <w:rPr>
          <w:rFonts w:ascii="Times New Roman" w:eastAsia="TimesNewRomanPSMT" w:hAnsi="Times New Roman" w:cs="Times New Roman"/>
        </w:rPr>
        <w:t xml:space="preserve"> under submission for any journal other than the </w:t>
      </w:r>
      <w:r w:rsidRPr="00AC083C">
        <w:rPr>
          <w:rFonts w:ascii="Times New Roman" w:eastAsia="TimesNewRomanPSMT" w:hAnsi="Times New Roman" w:cs="Times New Roman"/>
        </w:rPr>
        <w:t xml:space="preserve">Journal </w:t>
      </w:r>
      <w:proofErr w:type="spellStart"/>
      <w:r w:rsidRPr="00AC083C">
        <w:rPr>
          <w:rFonts w:ascii="Times New Roman" w:eastAsia="TimesNewRomanPSMT" w:hAnsi="Times New Roman" w:cs="Times New Roman"/>
        </w:rPr>
        <w:t>Hemijska</w:t>
      </w:r>
      <w:proofErr w:type="spellEnd"/>
      <w:r w:rsidRPr="00AC083C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AC083C">
        <w:rPr>
          <w:rFonts w:ascii="Times New Roman" w:eastAsia="TimesNewRomanPSMT" w:hAnsi="Times New Roman" w:cs="Times New Roman"/>
        </w:rPr>
        <w:t>industrija</w:t>
      </w:r>
      <w:proofErr w:type="spellEnd"/>
      <w:r w:rsidRPr="004E41EA">
        <w:rPr>
          <w:rFonts w:ascii="Times New Roman" w:eastAsia="TimesNewRomanPSMT" w:hAnsi="Times New Roman" w:cs="Times New Roman"/>
        </w:rPr>
        <w:t xml:space="preserve">. </w:t>
      </w:r>
      <w:r>
        <w:rPr>
          <w:rFonts w:ascii="Times New Roman" w:eastAsia="TimesNewRomanPSMT" w:hAnsi="Times New Roman" w:cs="Times New Roman"/>
        </w:rPr>
        <w:t>This paper is approved by all the stated authors</w:t>
      </w:r>
      <w:r w:rsidRPr="00AC083C">
        <w:rPr>
          <w:rFonts w:ascii="Times New Roman" w:eastAsia="TimesNewRomanPSMT" w:hAnsi="Times New Roman" w:cs="Times New Roman"/>
        </w:rPr>
        <w:t xml:space="preserve"> as well as by the responsible authorities where the work was carried out.</w:t>
      </w:r>
      <w:r>
        <w:rPr>
          <w:rFonts w:ascii="Times New Roman" w:eastAsia="TimesNewRomanPSMT" w:hAnsi="Times New Roman" w:cs="Times New Roman"/>
        </w:rPr>
        <w:t xml:space="preserve"> We all feel that </w:t>
      </w:r>
      <w:r w:rsidRPr="001A6493">
        <w:rPr>
          <w:rFonts w:ascii="Times New Roman" w:eastAsia="TimesNewRomanPSMT" w:hAnsi="Times New Roman" w:cs="Times New Roman"/>
          <w:color w:val="000000" w:themeColor="text1"/>
        </w:rPr>
        <w:t xml:space="preserve">this topic is well suited to your journal. </w:t>
      </w:r>
    </w:p>
    <w:p w:rsidR="00AC083C" w:rsidRDefault="00AC083C" w:rsidP="00AC083C">
      <w:pPr>
        <w:autoSpaceDE w:val="0"/>
        <w:autoSpaceDN w:val="0"/>
        <w:adjustRightInd w:val="0"/>
        <w:ind w:left="540" w:right="1080" w:firstLine="0"/>
        <w:rPr>
          <w:rFonts w:ascii="Times New Roman" w:eastAsia="TimesNewRomanPSMT" w:hAnsi="Times New Roman" w:cs="Times New Roman"/>
        </w:rPr>
      </w:pPr>
    </w:p>
    <w:p w:rsidR="00AC083C" w:rsidRPr="004E41EA" w:rsidRDefault="00AC083C" w:rsidP="00EF5319">
      <w:pPr>
        <w:autoSpaceDE w:val="0"/>
        <w:autoSpaceDN w:val="0"/>
        <w:adjustRightInd w:val="0"/>
        <w:ind w:left="540" w:right="1080" w:firstLine="0"/>
        <w:rPr>
          <w:rFonts w:ascii="Times New Roman" w:eastAsia="TimesNewRomanPSMT" w:hAnsi="Times New Roman" w:cs="Times New Roman"/>
        </w:rPr>
      </w:pPr>
      <w:r w:rsidRPr="004E41EA">
        <w:rPr>
          <w:rFonts w:ascii="Times New Roman" w:eastAsia="TimesNewRomanPSMT" w:hAnsi="Times New Roman" w:cs="Times New Roman"/>
        </w:rPr>
        <w:t xml:space="preserve">Given the fact that </w:t>
      </w:r>
      <w:r>
        <w:rPr>
          <w:rFonts w:ascii="Times New Roman" w:eastAsia="TimesNewRomanPSMT" w:hAnsi="Times New Roman" w:cs="Times New Roman"/>
        </w:rPr>
        <w:t xml:space="preserve">organic pollutants (like </w:t>
      </w:r>
      <w:proofErr w:type="spellStart"/>
      <w:r>
        <w:rPr>
          <w:rFonts w:ascii="Times New Roman" w:eastAsia="TimesNewRomanPSMT" w:hAnsi="Times New Roman" w:cs="Times New Roman"/>
        </w:rPr>
        <w:t>P</w:t>
      </w:r>
      <w:r w:rsidR="00E51E82">
        <w:rPr>
          <w:rFonts w:ascii="Times New Roman" w:eastAsia="TimesNewRomanPSMT" w:hAnsi="Times New Roman" w:cs="Times New Roman"/>
        </w:rPr>
        <w:t>e</w:t>
      </w:r>
      <w:r>
        <w:rPr>
          <w:rFonts w:ascii="Times New Roman" w:eastAsia="TimesNewRomanPSMT" w:hAnsi="Times New Roman" w:cs="Times New Roman"/>
        </w:rPr>
        <w:t>CB</w:t>
      </w:r>
      <w:proofErr w:type="spellEnd"/>
      <w:r>
        <w:rPr>
          <w:rFonts w:ascii="Times New Roman" w:eastAsia="TimesNewRomanPSMT" w:hAnsi="Times New Roman" w:cs="Times New Roman"/>
        </w:rPr>
        <w:t>) present a worldwide problem, the authors consider that in situ capping with carbon rich sorbent can be a solution for remediation of contaminated sediment. Factors like surface, carbon content and price are s</w:t>
      </w:r>
      <w:r w:rsidR="00EF5319">
        <w:rPr>
          <w:rFonts w:ascii="Times New Roman" w:eastAsia="TimesNewRomanPSMT" w:hAnsi="Times New Roman" w:cs="Times New Roman"/>
        </w:rPr>
        <w:t xml:space="preserve">ome of the factors that are commented in this paper. To our </w:t>
      </w:r>
      <w:r w:rsidR="00EF5319" w:rsidRPr="004E41EA">
        <w:rPr>
          <w:rFonts w:ascii="Times New Roman" w:eastAsia="TimesNewRomanPSMT" w:hAnsi="Times New Roman" w:cs="Times New Roman"/>
          <w:noProof/>
        </w:rPr>
        <w:t>knowledge</w:t>
      </w:r>
      <w:r w:rsidR="00EF5319">
        <w:rPr>
          <w:rFonts w:ascii="Times New Roman" w:eastAsia="TimesNewRomanPSMT" w:hAnsi="Times New Roman" w:cs="Times New Roman"/>
          <w:noProof/>
        </w:rPr>
        <w:t xml:space="preserve">, papers with comparing hummus, biochar and activated carbon </w:t>
      </w:r>
      <w:r w:rsidR="00EF5319" w:rsidRPr="00EF5319">
        <w:rPr>
          <w:rFonts w:ascii="Times New Roman" w:eastAsia="TimesNewRomanPSMT" w:hAnsi="Times New Roman" w:cs="Times New Roman"/>
          <w:noProof/>
        </w:rPr>
        <w:t>efficiency</w:t>
      </w:r>
      <w:r w:rsidR="00EF5319">
        <w:rPr>
          <w:rFonts w:ascii="Times New Roman" w:eastAsia="TimesNewRomanPSMT" w:hAnsi="Times New Roman" w:cs="Times New Roman"/>
          <w:noProof/>
        </w:rPr>
        <w:t xml:space="preserve"> by XAD4 uptake for remediation of </w:t>
      </w:r>
      <w:r w:rsidR="00EF5319" w:rsidRPr="00EF5319">
        <w:rPr>
          <w:rFonts w:ascii="Times New Roman" w:eastAsia="TimesNewRomanPSMT" w:hAnsi="Times New Roman" w:cs="Times New Roman"/>
          <w:noProof/>
        </w:rPr>
        <w:t>pentachlorobenzene</w:t>
      </w:r>
      <w:r w:rsidR="00EF5319">
        <w:rPr>
          <w:rFonts w:ascii="Times New Roman" w:eastAsia="TimesNewRomanPSMT" w:hAnsi="Times New Roman" w:cs="Times New Roman"/>
          <w:noProof/>
        </w:rPr>
        <w:t xml:space="preserve"> are not available.</w:t>
      </w:r>
      <w:r w:rsidR="00EF5319">
        <w:rPr>
          <w:rFonts w:ascii="Times New Roman" w:eastAsia="TimesNewRomanPSMT" w:hAnsi="Times New Roman" w:cs="Times New Roman"/>
        </w:rPr>
        <w:t xml:space="preserve"> </w:t>
      </w:r>
      <w:r w:rsidRPr="004E41EA">
        <w:rPr>
          <w:rFonts w:ascii="Times New Roman" w:eastAsia="TimesNewRomanPSMT" w:hAnsi="Times New Roman" w:cs="Times New Roman"/>
          <w:noProof/>
        </w:rPr>
        <w:t>Additionally</w:t>
      </w:r>
      <w:r w:rsidRPr="004E41EA">
        <w:rPr>
          <w:rFonts w:ascii="Times New Roman" w:eastAsia="TimesNewRomanPSMT" w:hAnsi="Times New Roman" w:cs="Times New Roman"/>
        </w:rPr>
        <w:t xml:space="preserve">, we feel that the text presented in our paper will appeal to the Readers who subscribe to </w:t>
      </w:r>
      <w:r w:rsidR="00EF5319" w:rsidRPr="00AC083C">
        <w:rPr>
          <w:rFonts w:ascii="Times New Roman" w:eastAsia="TimesNewRomanPSMT" w:hAnsi="Times New Roman" w:cs="Times New Roman"/>
        </w:rPr>
        <w:t xml:space="preserve">Journal </w:t>
      </w:r>
      <w:proofErr w:type="spellStart"/>
      <w:r w:rsidR="00EF5319" w:rsidRPr="00AC083C">
        <w:rPr>
          <w:rFonts w:ascii="Times New Roman" w:eastAsia="TimesNewRomanPSMT" w:hAnsi="Times New Roman" w:cs="Times New Roman"/>
        </w:rPr>
        <w:t>Hemijska</w:t>
      </w:r>
      <w:proofErr w:type="spellEnd"/>
      <w:r w:rsidR="00EF5319" w:rsidRPr="00AC083C">
        <w:rPr>
          <w:rFonts w:ascii="Times New Roman" w:eastAsia="TimesNewRomanPSMT" w:hAnsi="Times New Roman" w:cs="Times New Roman"/>
        </w:rPr>
        <w:t xml:space="preserve"> </w:t>
      </w:r>
      <w:proofErr w:type="spellStart"/>
      <w:r w:rsidR="00EF5319" w:rsidRPr="00AC083C">
        <w:rPr>
          <w:rFonts w:ascii="Times New Roman" w:eastAsia="TimesNewRomanPSMT" w:hAnsi="Times New Roman" w:cs="Times New Roman"/>
        </w:rPr>
        <w:t>industrija</w:t>
      </w:r>
      <w:proofErr w:type="spellEnd"/>
      <w:r w:rsidRPr="004E41EA">
        <w:rPr>
          <w:rFonts w:ascii="Times New Roman" w:eastAsia="TimesNewRomanPSMT" w:hAnsi="Times New Roman" w:cs="Times New Roman"/>
        </w:rPr>
        <w:t xml:space="preserve">. </w:t>
      </w:r>
    </w:p>
    <w:p w:rsidR="00AC083C" w:rsidRPr="004E41EA" w:rsidRDefault="00AC083C" w:rsidP="00AC083C">
      <w:pPr>
        <w:autoSpaceDE w:val="0"/>
        <w:autoSpaceDN w:val="0"/>
        <w:adjustRightInd w:val="0"/>
        <w:ind w:left="540" w:right="1080" w:firstLine="0"/>
        <w:rPr>
          <w:rFonts w:ascii="Times New Roman" w:eastAsia="TimesNewRomanPSMT" w:hAnsi="Times New Roman" w:cs="Times New Roman"/>
        </w:rPr>
      </w:pPr>
    </w:p>
    <w:p w:rsidR="00093C28" w:rsidRPr="001A6493" w:rsidRDefault="00093C28" w:rsidP="00093C28">
      <w:pPr>
        <w:ind w:left="540" w:right="1080" w:firstLine="0"/>
        <w:rPr>
          <w:rFonts w:ascii="Times New Roman" w:eastAsia="Times New Roman" w:hAnsi="Times New Roman" w:cs="Times New Roman"/>
          <w:color w:val="000000" w:themeColor="text1"/>
        </w:rPr>
      </w:pPr>
      <w:r w:rsidRPr="001A6493">
        <w:rPr>
          <w:rFonts w:ascii="Times New Roman" w:eastAsia="TimesNewRomanPSMT" w:hAnsi="Times New Roman" w:cs="Times New Roman"/>
          <w:color w:val="000000" w:themeColor="text1"/>
        </w:rPr>
        <w:t xml:space="preserve">The manuscript has </w:t>
      </w:r>
      <w:r w:rsidR="00EF5319">
        <w:rPr>
          <w:rFonts w:ascii="Times New Roman" w:eastAsia="TimesNewRomanPSMT" w:hAnsi="Times New Roman" w:cs="Times New Roman"/>
          <w:color w:val="000000" w:themeColor="text1"/>
        </w:rPr>
        <w:t>2533</w:t>
      </w:r>
      <w:r w:rsidRPr="001A6493">
        <w:rPr>
          <w:rFonts w:ascii="Times New Roman" w:eastAsia="TimesNewRomanPSMT" w:hAnsi="Times New Roman" w:cs="Times New Roman"/>
          <w:color w:val="000000" w:themeColor="text1"/>
        </w:rPr>
        <w:t xml:space="preserve"> words, </w:t>
      </w:r>
      <w:r w:rsidR="00921E9F" w:rsidRPr="001A6493">
        <w:rPr>
          <w:rFonts w:ascii="Times New Roman" w:eastAsia="Times New Roman" w:hAnsi="Times New Roman" w:cs="Times New Roman"/>
          <w:color w:val="000000" w:themeColor="text1"/>
        </w:rPr>
        <w:t xml:space="preserve">which includes text and </w:t>
      </w:r>
      <w:r w:rsidRPr="001A6493">
        <w:rPr>
          <w:rFonts w:ascii="Times New Roman" w:eastAsia="Times New Roman" w:hAnsi="Times New Roman" w:cs="Times New Roman"/>
          <w:color w:val="000000" w:themeColor="text1"/>
        </w:rPr>
        <w:t xml:space="preserve">table legends </w:t>
      </w:r>
      <w:r w:rsidRPr="001A6493">
        <w:rPr>
          <w:rFonts w:ascii="Times New Roman" w:eastAsia="TimesNewRomanPSMT" w:hAnsi="Times New Roman" w:cs="Times New Roman"/>
          <w:color w:val="000000" w:themeColor="text1"/>
        </w:rPr>
        <w:t xml:space="preserve">but not includes the title, author affiliations and references. The manuscript includes </w:t>
      </w:r>
      <w:r w:rsidR="00EF5319">
        <w:rPr>
          <w:rFonts w:ascii="Times New Roman" w:eastAsia="TimesNewRomanPSMT" w:hAnsi="Times New Roman" w:cs="Times New Roman"/>
          <w:color w:val="000000" w:themeColor="text1"/>
        </w:rPr>
        <w:t>1</w:t>
      </w:r>
      <w:r w:rsidRPr="001A6493">
        <w:rPr>
          <w:rFonts w:ascii="Times New Roman" w:eastAsia="TimesNewRomanPSMT" w:hAnsi="Times New Roman" w:cs="Times New Roman"/>
          <w:color w:val="000000" w:themeColor="text1"/>
        </w:rPr>
        <w:t xml:space="preserve"> ta</w:t>
      </w:r>
      <w:r w:rsidR="007375CC">
        <w:rPr>
          <w:rFonts w:ascii="Times New Roman" w:eastAsia="TimesNewRomanPSMT" w:hAnsi="Times New Roman" w:cs="Times New Roman"/>
          <w:color w:val="000000" w:themeColor="text1"/>
        </w:rPr>
        <w:t>ble</w:t>
      </w:r>
      <w:r w:rsidR="00EF5319">
        <w:rPr>
          <w:rFonts w:ascii="Times New Roman" w:eastAsia="TimesNewRomanPSMT" w:hAnsi="Times New Roman" w:cs="Times New Roman"/>
          <w:color w:val="000000" w:themeColor="text1"/>
        </w:rPr>
        <w:t xml:space="preserve"> and 2 Figures. The tables and figures</w:t>
      </w:r>
      <w:r w:rsidR="007375CC">
        <w:rPr>
          <w:rFonts w:ascii="Times New Roman" w:eastAsia="TimesNewRomanPSMT" w:hAnsi="Times New Roman" w:cs="Times New Roman"/>
          <w:color w:val="000000" w:themeColor="text1"/>
        </w:rPr>
        <w:t xml:space="preserve"> are submitted in</w:t>
      </w:r>
      <w:r w:rsidRPr="001A6493">
        <w:rPr>
          <w:rFonts w:ascii="Times New Roman" w:eastAsia="TimesNewRomanPSMT" w:hAnsi="Times New Roman" w:cs="Times New Roman"/>
          <w:color w:val="000000" w:themeColor="text1"/>
        </w:rPr>
        <w:t xml:space="preserve"> </w:t>
      </w:r>
      <w:r w:rsidR="007375CC">
        <w:rPr>
          <w:rFonts w:ascii="Times New Roman" w:eastAsia="TimesNewRomanPSMT" w:hAnsi="Times New Roman" w:cs="Times New Roman"/>
          <w:color w:val="000000" w:themeColor="text1"/>
        </w:rPr>
        <w:t xml:space="preserve">main </w:t>
      </w:r>
      <w:r w:rsidR="00921E9F" w:rsidRPr="001A6493">
        <w:rPr>
          <w:rFonts w:ascii="Times New Roman" w:eastAsia="TimesNewRomanPSMT" w:hAnsi="Times New Roman" w:cs="Times New Roman"/>
          <w:color w:val="000000" w:themeColor="text1"/>
        </w:rPr>
        <w:t>document</w:t>
      </w:r>
      <w:r w:rsidR="00EF5319">
        <w:rPr>
          <w:rFonts w:ascii="Times New Roman" w:eastAsia="TimesNewRomanPSMT" w:hAnsi="Times New Roman" w:cs="Times New Roman"/>
          <w:color w:val="000000" w:themeColor="text1"/>
        </w:rPr>
        <w:t xml:space="preserve">, but figures are given also as </w:t>
      </w:r>
      <w:proofErr w:type="spellStart"/>
      <w:r w:rsidR="00EF5319">
        <w:rPr>
          <w:rFonts w:ascii="Times New Roman" w:eastAsia="TimesNewRomanPSMT" w:hAnsi="Times New Roman" w:cs="Times New Roman"/>
          <w:color w:val="000000" w:themeColor="text1"/>
        </w:rPr>
        <w:t>eps</w:t>
      </w:r>
      <w:proofErr w:type="spellEnd"/>
      <w:r w:rsidR="000A6BF4">
        <w:rPr>
          <w:rFonts w:ascii="Times New Roman" w:eastAsia="TimesNewRomanPSMT" w:hAnsi="Times New Roman" w:cs="Times New Roman"/>
          <w:color w:val="000000" w:themeColor="text1"/>
        </w:rPr>
        <w:t>.</w:t>
      </w:r>
      <w:r w:rsidR="00EF5319">
        <w:rPr>
          <w:rFonts w:ascii="Times New Roman" w:eastAsia="TimesNewRomanPSMT" w:hAnsi="Times New Roman" w:cs="Times New Roman"/>
          <w:color w:val="000000" w:themeColor="text1"/>
        </w:rPr>
        <w:t xml:space="preserve"> document. Supplementary data are given as separate word document.</w:t>
      </w:r>
      <w:r w:rsidRPr="001A6493">
        <w:rPr>
          <w:rFonts w:ascii="Times New Roman" w:eastAsia="TimesNewRomanPSMT" w:hAnsi="Times New Roman" w:cs="Times New Roman"/>
          <w:color w:val="000000" w:themeColor="text1"/>
        </w:rPr>
        <w:t xml:space="preserve"> </w:t>
      </w:r>
    </w:p>
    <w:p w:rsidR="00093C28" w:rsidRDefault="00093C28" w:rsidP="00CC246C">
      <w:pPr>
        <w:autoSpaceDE w:val="0"/>
        <w:autoSpaceDN w:val="0"/>
        <w:adjustRightInd w:val="0"/>
        <w:ind w:left="540" w:right="1080" w:firstLine="0"/>
        <w:rPr>
          <w:rFonts w:ascii="Times New Roman" w:eastAsia="TimesNewRomanPSMT" w:hAnsi="Times New Roman" w:cs="Times New Roman"/>
          <w:color w:val="FF0000"/>
        </w:rPr>
      </w:pPr>
    </w:p>
    <w:p w:rsidR="00675A52" w:rsidRDefault="00EF5319" w:rsidP="00CC246C">
      <w:pPr>
        <w:autoSpaceDE w:val="0"/>
        <w:autoSpaceDN w:val="0"/>
        <w:adjustRightInd w:val="0"/>
        <w:ind w:left="540" w:right="1080" w:firstLine="0"/>
        <w:rPr>
          <w:rFonts w:ascii="Times New Roman" w:eastAsia="TimesNewRomanPSMT" w:hAnsi="Times New Roman" w:cs="Times New Roman"/>
          <w:color w:val="000000" w:themeColor="text1"/>
        </w:rPr>
      </w:pPr>
      <w:r>
        <w:rPr>
          <w:rFonts w:ascii="Times New Roman" w:eastAsia="TimesNewRomanPSMT" w:hAnsi="Times New Roman" w:cs="Times New Roman"/>
          <w:color w:val="000000" w:themeColor="text1"/>
        </w:rPr>
        <w:t>3</w:t>
      </w:r>
      <w:r w:rsidR="00675A52" w:rsidRPr="00675A52">
        <w:rPr>
          <w:rFonts w:ascii="Times New Roman" w:eastAsia="TimesNewRomanPSMT" w:hAnsi="Times New Roman" w:cs="Times New Roman"/>
          <w:color w:val="000000" w:themeColor="text1"/>
        </w:rPr>
        <w:t xml:space="preserve"> potential reviewers without conflict of interest</w:t>
      </w:r>
      <w:r w:rsidR="00675A52">
        <w:rPr>
          <w:rFonts w:ascii="Times New Roman" w:eastAsia="TimesNewRomanPSMT" w:hAnsi="Times New Roman" w:cs="Times New Roman"/>
          <w:color w:val="000000" w:themeColor="text1"/>
        </w:rPr>
        <w:t>:</w:t>
      </w:r>
    </w:p>
    <w:p w:rsidR="000A6BF4" w:rsidRPr="000A6BF4" w:rsidRDefault="000A6BF4" w:rsidP="000A6BF4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1080"/>
        <w:rPr>
          <w:rFonts w:ascii="Times New Roman" w:eastAsia="TimesNewRomanPSMT" w:hAnsi="Times New Roman" w:cs="Times New Roman"/>
          <w:color w:val="000000" w:themeColor="text1"/>
        </w:rPr>
      </w:pPr>
      <w:proofErr w:type="spellStart"/>
      <w:r w:rsidRPr="000A6BF4">
        <w:rPr>
          <w:rFonts w:ascii="Times New Roman" w:eastAsia="TimesNewRomanPSMT" w:hAnsi="Times New Roman" w:cs="Times New Roman"/>
          <w:color w:val="000000" w:themeColor="text1"/>
        </w:rPr>
        <w:t>Miljana</w:t>
      </w:r>
      <w:proofErr w:type="spellEnd"/>
      <w:r w:rsidRPr="000A6BF4">
        <w:rPr>
          <w:rFonts w:ascii="Times New Roman" w:eastAsia="TimesNewRomanPSMT" w:hAnsi="Times New Roman" w:cs="Times New Roman"/>
          <w:color w:val="000000" w:themeColor="text1"/>
        </w:rPr>
        <w:t xml:space="preserve"> </w:t>
      </w:r>
      <w:proofErr w:type="spellStart"/>
      <w:r w:rsidRPr="000A6BF4">
        <w:rPr>
          <w:rFonts w:ascii="Times New Roman" w:eastAsia="TimesNewRomanPSMT" w:hAnsi="Times New Roman" w:cs="Times New Roman"/>
          <w:color w:val="000000" w:themeColor="text1"/>
        </w:rPr>
        <w:t>Prica</w:t>
      </w:r>
      <w:proofErr w:type="spellEnd"/>
      <w:r>
        <w:rPr>
          <w:rFonts w:ascii="Times New Roman" w:eastAsia="TimesNewRomanPSMT" w:hAnsi="Times New Roman" w:cs="Times New Roman"/>
          <w:color w:val="000000" w:themeColor="text1"/>
        </w:rPr>
        <w:t xml:space="preserve">, Faculty of Technical Sciences, University of Novi Sad, e-mail: </w:t>
      </w:r>
      <w:hyperlink r:id="rId5" w:history="1">
        <w:r w:rsidRPr="00FC7D93">
          <w:rPr>
            <w:rStyle w:val="Hyperlink"/>
            <w:rFonts w:ascii="Times New Roman" w:eastAsia="TimesNewRomanPSMT" w:hAnsi="Times New Roman" w:cs="Times New Roman"/>
          </w:rPr>
          <w:t>miljana@uns.ac.rs</w:t>
        </w:r>
      </w:hyperlink>
      <w:r>
        <w:rPr>
          <w:rFonts w:ascii="Times New Roman" w:eastAsia="TimesNewRomanPSMT" w:hAnsi="Times New Roman" w:cs="Times New Roman"/>
          <w:color w:val="000000" w:themeColor="text1"/>
        </w:rPr>
        <w:t xml:space="preserve"> </w:t>
      </w:r>
    </w:p>
    <w:p w:rsidR="000A6BF4" w:rsidRPr="000A6BF4" w:rsidRDefault="000A6BF4" w:rsidP="000A6BF4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1080"/>
        <w:rPr>
          <w:rFonts w:ascii="Times New Roman" w:eastAsia="TimesNewRomanPSMT" w:hAnsi="Times New Roman" w:cs="Times New Roman"/>
          <w:color w:val="000000" w:themeColor="text1"/>
        </w:rPr>
      </w:pPr>
      <w:proofErr w:type="spellStart"/>
      <w:r w:rsidRPr="000A6BF4">
        <w:rPr>
          <w:rFonts w:ascii="Times New Roman" w:eastAsia="TimesNewRomanPSMT" w:hAnsi="Times New Roman" w:cs="Times New Roman"/>
          <w:color w:val="000000" w:themeColor="text1"/>
        </w:rPr>
        <w:t>Marija</w:t>
      </w:r>
      <w:proofErr w:type="spellEnd"/>
      <w:r w:rsidRPr="000A6BF4">
        <w:rPr>
          <w:rFonts w:ascii="Times New Roman" w:eastAsia="TimesNewRomanPSMT" w:hAnsi="Times New Roman" w:cs="Times New Roman"/>
          <w:color w:val="000000" w:themeColor="text1"/>
        </w:rPr>
        <w:t xml:space="preserve"> L. </w:t>
      </w:r>
      <w:proofErr w:type="spellStart"/>
      <w:r w:rsidRPr="000A6BF4">
        <w:rPr>
          <w:rFonts w:ascii="Times New Roman" w:eastAsia="TimesNewRomanPSMT" w:hAnsi="Times New Roman" w:cs="Times New Roman"/>
          <w:color w:val="000000" w:themeColor="text1"/>
        </w:rPr>
        <w:t>Mihajlovi</w:t>
      </w:r>
      <w:proofErr w:type="spellEnd"/>
      <w:r w:rsidRPr="000A6BF4">
        <w:rPr>
          <w:rFonts w:ascii="Times New Roman" w:eastAsia="TimesNewRomanPSMT" w:hAnsi="Times New Roman" w:cs="Times New Roman"/>
          <w:color w:val="000000" w:themeColor="text1"/>
          <w:lang w:val="sr-Latn-CS"/>
        </w:rPr>
        <w:t>ć, Institute for Technology of Nuclear and Other Mineral Raw Materials</w:t>
      </w:r>
      <w:r>
        <w:rPr>
          <w:rFonts w:ascii="Times New Roman" w:eastAsia="TimesNewRomanPSMT" w:hAnsi="Times New Roman" w:cs="Times New Roman"/>
          <w:color w:val="000000" w:themeColor="text1"/>
          <w:lang w:val="sr-Latn-CS"/>
        </w:rPr>
        <w:t>, 1</w:t>
      </w:r>
      <w:r w:rsidRPr="000A6BF4">
        <w:rPr>
          <w:rFonts w:ascii="Times New Roman" w:eastAsia="TimesNewRomanPSMT" w:hAnsi="Times New Roman" w:cs="Times New Roman"/>
          <w:color w:val="000000" w:themeColor="text1"/>
          <w:lang w:val="sr-Latn-CS"/>
        </w:rPr>
        <w:t>1000 Belgrade</w:t>
      </w:r>
      <w:r>
        <w:rPr>
          <w:rFonts w:ascii="Times New Roman" w:eastAsia="TimesNewRomanPSMT" w:hAnsi="Times New Roman" w:cs="Times New Roman"/>
          <w:color w:val="000000" w:themeColor="text1"/>
          <w:lang w:val="sr-Latn-CS"/>
        </w:rPr>
        <w:t xml:space="preserve">. e-mail: </w:t>
      </w:r>
      <w:hyperlink r:id="rId6" w:history="1">
        <w:r w:rsidRPr="00FC7D93">
          <w:rPr>
            <w:rStyle w:val="Hyperlink"/>
            <w:rFonts w:ascii="Times New Roman" w:eastAsia="TimesNewRomanPSMT" w:hAnsi="Times New Roman" w:cs="Times New Roman"/>
            <w:lang w:val="sr-Latn-CS"/>
          </w:rPr>
          <w:t>m.l.mihajlovic@gmail.com</w:t>
        </w:r>
      </w:hyperlink>
      <w:r>
        <w:rPr>
          <w:rFonts w:ascii="Times New Roman" w:eastAsia="TimesNewRomanPSMT" w:hAnsi="Times New Roman" w:cs="Times New Roman"/>
          <w:color w:val="000000" w:themeColor="text1"/>
          <w:lang w:val="sr-Latn-CS"/>
        </w:rPr>
        <w:t xml:space="preserve"> </w:t>
      </w:r>
    </w:p>
    <w:p w:rsidR="00EF5319" w:rsidRPr="000A6BF4" w:rsidRDefault="000A6BF4" w:rsidP="000A6BF4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1080"/>
        <w:rPr>
          <w:rFonts w:ascii="Times New Roman" w:eastAsia="TimesNewRomanPSMT" w:hAnsi="Times New Roman" w:cs="Times New Roman"/>
          <w:color w:val="FF0000"/>
        </w:rPr>
      </w:pPr>
      <w:r w:rsidRPr="000A6BF4">
        <w:rPr>
          <w:rFonts w:ascii="Times New Roman" w:eastAsia="TimesNewRomanPSMT" w:hAnsi="Times New Roman" w:cs="Times New Roman"/>
          <w:color w:val="000000" w:themeColor="text1"/>
        </w:rPr>
        <w:t xml:space="preserve">Marina </w:t>
      </w:r>
      <w:proofErr w:type="spellStart"/>
      <w:r w:rsidRPr="000A6BF4">
        <w:rPr>
          <w:rFonts w:ascii="Times New Roman" w:eastAsia="TimesNewRomanPSMT" w:hAnsi="Times New Roman" w:cs="Times New Roman"/>
          <w:color w:val="000000" w:themeColor="text1"/>
        </w:rPr>
        <w:t>Šćiban</w:t>
      </w:r>
      <w:proofErr w:type="spellEnd"/>
      <w:r w:rsidRPr="000A6BF4">
        <w:rPr>
          <w:rFonts w:ascii="Times New Roman" w:eastAsia="TimesNewRomanPSMT" w:hAnsi="Times New Roman" w:cs="Times New Roman"/>
          <w:color w:val="000000" w:themeColor="text1"/>
        </w:rPr>
        <w:t>, Faculty of Technology</w:t>
      </w:r>
      <w:r>
        <w:rPr>
          <w:rFonts w:ascii="Times New Roman" w:eastAsia="TimesNewRomanPSMT" w:hAnsi="Times New Roman" w:cs="Times New Roman"/>
          <w:color w:val="000000" w:themeColor="text1"/>
        </w:rPr>
        <w:t>,</w:t>
      </w:r>
      <w:r w:rsidRPr="000A6BF4">
        <w:rPr>
          <w:rFonts w:ascii="Times New Roman" w:eastAsia="TimesNewRomanPSMT" w:hAnsi="Times New Roman" w:cs="Times New Roman"/>
          <w:color w:val="000000" w:themeColor="text1"/>
        </w:rPr>
        <w:t xml:space="preserve"> University of Novi Sad, e-mail:</w:t>
      </w:r>
      <w:r w:rsidRPr="000A6BF4">
        <w:rPr>
          <w:rFonts w:ascii="Times New Roman" w:eastAsia="TimesNewRomanPSMT" w:hAnsi="Times New Roman" w:cs="Times New Roman"/>
          <w:color w:val="FF0000"/>
        </w:rPr>
        <w:t xml:space="preserve"> </w:t>
      </w:r>
      <w:hyperlink r:id="rId7" w:history="1">
        <w:r w:rsidRPr="00FC7D93">
          <w:rPr>
            <w:rStyle w:val="Hyperlink"/>
            <w:rFonts w:ascii="Times New Roman" w:eastAsia="TimesNewRomanPSMT" w:hAnsi="Times New Roman" w:cs="Times New Roman"/>
          </w:rPr>
          <w:t>msciban@uns.ac.rs</w:t>
        </w:r>
      </w:hyperlink>
      <w:r>
        <w:rPr>
          <w:rFonts w:ascii="Times New Roman" w:eastAsia="TimesNewRomanPSMT" w:hAnsi="Times New Roman" w:cs="Times New Roman"/>
          <w:color w:val="FF0000"/>
        </w:rPr>
        <w:t xml:space="preserve"> </w:t>
      </w:r>
    </w:p>
    <w:p w:rsidR="00EF5319" w:rsidRDefault="00EF5319" w:rsidP="00CC246C">
      <w:pPr>
        <w:tabs>
          <w:tab w:val="left" w:pos="8280"/>
        </w:tabs>
        <w:autoSpaceDE w:val="0"/>
        <w:autoSpaceDN w:val="0"/>
        <w:adjustRightInd w:val="0"/>
        <w:ind w:left="540" w:right="1080" w:firstLine="0"/>
        <w:rPr>
          <w:rFonts w:ascii="Times New Roman" w:eastAsia="TimesNewRomanPSMT" w:hAnsi="Times New Roman" w:cs="Times New Roman"/>
        </w:rPr>
      </w:pPr>
    </w:p>
    <w:p w:rsidR="00CC246C" w:rsidRPr="004E41EA" w:rsidRDefault="00CC246C" w:rsidP="00CC246C">
      <w:pPr>
        <w:tabs>
          <w:tab w:val="left" w:pos="8280"/>
        </w:tabs>
        <w:autoSpaceDE w:val="0"/>
        <w:autoSpaceDN w:val="0"/>
        <w:adjustRightInd w:val="0"/>
        <w:ind w:left="540" w:right="1080" w:firstLine="0"/>
        <w:rPr>
          <w:rFonts w:ascii="Times New Roman" w:eastAsia="TimesNewRomanPSMT" w:hAnsi="Times New Roman" w:cs="Times New Roman"/>
        </w:rPr>
      </w:pPr>
      <w:r w:rsidRPr="004E41EA">
        <w:rPr>
          <w:rFonts w:ascii="Times New Roman" w:eastAsia="TimesNewRomanPSMT" w:hAnsi="Times New Roman" w:cs="Times New Roman"/>
        </w:rPr>
        <w:t xml:space="preserve">As indicated on the title page, I am the corresponding </w:t>
      </w:r>
      <w:r w:rsidRPr="004E41EA">
        <w:rPr>
          <w:rFonts w:ascii="Times New Roman" w:eastAsia="TimesNewRomanPSMT" w:hAnsi="Times New Roman" w:cs="Times New Roman"/>
          <w:noProof/>
        </w:rPr>
        <w:t>author of</w:t>
      </w:r>
      <w:r w:rsidRPr="004E41EA">
        <w:rPr>
          <w:rFonts w:ascii="Times New Roman" w:eastAsia="TimesNewRomanPSMT" w:hAnsi="Times New Roman" w:cs="Times New Roman"/>
        </w:rPr>
        <w:t xml:space="preserve"> this work. Thank</w:t>
      </w:r>
      <w:r>
        <w:rPr>
          <w:rFonts w:ascii="Times New Roman" w:eastAsia="TimesNewRomanPSMT" w:hAnsi="Times New Roman" w:cs="Times New Roman"/>
        </w:rPr>
        <w:t xml:space="preserve"> Y</w:t>
      </w:r>
      <w:r w:rsidRPr="004E41EA">
        <w:rPr>
          <w:rFonts w:ascii="Times New Roman" w:eastAsia="TimesNewRomanPSMT" w:hAnsi="Times New Roman" w:cs="Times New Roman"/>
        </w:rPr>
        <w:t>ou for considering this article for your publication.</w:t>
      </w:r>
    </w:p>
    <w:p w:rsidR="00CC246C" w:rsidRPr="004E41EA" w:rsidRDefault="00CC246C" w:rsidP="00CC246C">
      <w:pPr>
        <w:autoSpaceDE w:val="0"/>
        <w:autoSpaceDN w:val="0"/>
        <w:adjustRightInd w:val="0"/>
        <w:ind w:left="540" w:right="1080" w:firstLine="0"/>
        <w:rPr>
          <w:rFonts w:ascii="Times New Roman" w:eastAsia="TimesNewRomanPSMT" w:hAnsi="Times New Roman" w:cs="Times New Roman"/>
        </w:rPr>
      </w:pPr>
    </w:p>
    <w:p w:rsidR="00CC246C" w:rsidRDefault="00CC246C" w:rsidP="00CC246C">
      <w:pPr>
        <w:autoSpaceDE w:val="0"/>
        <w:autoSpaceDN w:val="0"/>
        <w:adjustRightInd w:val="0"/>
        <w:ind w:left="540" w:right="1080" w:firstLine="0"/>
        <w:rPr>
          <w:rFonts w:ascii="Times New Roman" w:eastAsia="TimesNewRomanPSMT" w:hAnsi="Times New Roman" w:cs="Times New Roman"/>
        </w:rPr>
      </w:pPr>
    </w:p>
    <w:p w:rsidR="00CC246C" w:rsidRPr="004E41EA" w:rsidRDefault="00CC246C" w:rsidP="00CC246C">
      <w:pPr>
        <w:autoSpaceDE w:val="0"/>
        <w:autoSpaceDN w:val="0"/>
        <w:adjustRightInd w:val="0"/>
        <w:ind w:left="540" w:right="1080" w:firstLine="0"/>
        <w:rPr>
          <w:rFonts w:ascii="Times New Roman" w:eastAsia="TimesNewRomanPSMT" w:hAnsi="Times New Roman" w:cs="Times New Roman"/>
        </w:rPr>
      </w:pPr>
      <w:r w:rsidRPr="004E41EA">
        <w:rPr>
          <w:rFonts w:ascii="Times New Roman" w:eastAsia="TimesNewRomanPSMT" w:hAnsi="Times New Roman" w:cs="Times New Roman"/>
        </w:rPr>
        <w:t>Yours Sincerely,</w:t>
      </w:r>
    </w:p>
    <w:p w:rsidR="00CC246C" w:rsidRPr="004E41EA" w:rsidRDefault="00CC246C" w:rsidP="00CC246C">
      <w:pPr>
        <w:ind w:left="540" w:right="1080" w:firstLine="0"/>
        <w:rPr>
          <w:rFonts w:ascii="Times New Roman" w:eastAsia="TimesNewRomanPSMT" w:hAnsi="Times New Roman" w:cs="Times New Roman"/>
        </w:rPr>
      </w:pPr>
    </w:p>
    <w:p w:rsidR="00CC246C" w:rsidRPr="004E41EA" w:rsidRDefault="00CC246C" w:rsidP="00CC246C">
      <w:pPr>
        <w:ind w:left="540" w:right="1080" w:firstLine="0"/>
        <w:rPr>
          <w:rFonts w:ascii="Times New Roman" w:eastAsia="TimesNewRomanPSMT" w:hAnsi="Times New Roman" w:cs="Times New Roman"/>
        </w:rPr>
      </w:pPr>
      <w:proofErr w:type="spellStart"/>
      <w:r w:rsidRPr="004E41EA">
        <w:rPr>
          <w:rFonts w:ascii="Times New Roman" w:eastAsia="TimesNewRomanPSMT" w:hAnsi="Times New Roman" w:cs="Times New Roman"/>
        </w:rPr>
        <w:t>Jelena</w:t>
      </w:r>
      <w:proofErr w:type="spellEnd"/>
      <w:r w:rsidRPr="004E41EA">
        <w:rPr>
          <w:rFonts w:ascii="Times New Roman" w:eastAsia="TimesNewRomanPSMT" w:hAnsi="Times New Roman" w:cs="Times New Roman"/>
        </w:rPr>
        <w:t xml:space="preserve"> M. </w:t>
      </w:r>
      <w:proofErr w:type="spellStart"/>
      <w:r w:rsidRPr="004E41EA">
        <w:rPr>
          <w:rFonts w:ascii="Times New Roman" w:eastAsia="TimesNewRomanPSMT" w:hAnsi="Times New Roman" w:cs="Times New Roman"/>
        </w:rPr>
        <w:t>Beljin</w:t>
      </w:r>
      <w:proofErr w:type="spellEnd"/>
      <w:r w:rsidRPr="004E41EA">
        <w:rPr>
          <w:rFonts w:ascii="Times New Roman" w:eastAsia="TimesNewRomanPSMT" w:hAnsi="Times New Roman" w:cs="Times New Roman"/>
        </w:rPr>
        <w:t>, PhD</w:t>
      </w:r>
    </w:p>
    <w:p w:rsidR="00CC246C" w:rsidRPr="004E41EA" w:rsidRDefault="00CC246C" w:rsidP="00CC246C">
      <w:pPr>
        <w:pStyle w:val="NoSpacing"/>
        <w:ind w:firstLine="540"/>
        <w:jc w:val="both"/>
        <w:rPr>
          <w:rFonts w:ascii="Times New Roman" w:hAnsi="Times New Roman"/>
        </w:rPr>
      </w:pPr>
      <w:r w:rsidRPr="004E41EA">
        <w:rPr>
          <w:rFonts w:ascii="Times New Roman" w:hAnsi="Times New Roman"/>
        </w:rPr>
        <w:t xml:space="preserve">Assistant Professor </w:t>
      </w:r>
    </w:p>
    <w:p w:rsidR="00CC246C" w:rsidRPr="004E41EA" w:rsidRDefault="00CC246C" w:rsidP="00CC246C">
      <w:pPr>
        <w:pStyle w:val="NoSpacing"/>
        <w:ind w:firstLine="540"/>
        <w:jc w:val="both"/>
        <w:rPr>
          <w:rFonts w:ascii="Times New Roman" w:hAnsi="Times New Roman"/>
        </w:rPr>
      </w:pPr>
      <w:r w:rsidRPr="004E41EA">
        <w:rPr>
          <w:rFonts w:ascii="Times New Roman" w:hAnsi="Times New Roman"/>
          <w:noProof/>
        </w:rPr>
        <w:t>University</w:t>
      </w:r>
      <w:r w:rsidRPr="004E41EA">
        <w:rPr>
          <w:rFonts w:ascii="Times New Roman" w:hAnsi="Times New Roman"/>
        </w:rPr>
        <w:t xml:space="preserve"> of Novi Sad, Faculty of Sciences, </w:t>
      </w:r>
    </w:p>
    <w:p w:rsidR="00CC246C" w:rsidRPr="004E41EA" w:rsidRDefault="00CC246C" w:rsidP="00CC246C">
      <w:pPr>
        <w:pStyle w:val="NoSpacing"/>
        <w:ind w:firstLine="540"/>
        <w:jc w:val="both"/>
        <w:rPr>
          <w:rFonts w:ascii="Times New Roman" w:hAnsi="Times New Roman"/>
        </w:rPr>
      </w:pPr>
      <w:r w:rsidRPr="004E41EA">
        <w:rPr>
          <w:rFonts w:ascii="Times New Roman" w:hAnsi="Times New Roman"/>
        </w:rPr>
        <w:t>Department of Chemistry, Biochemistry and Environmental Protection</w:t>
      </w:r>
    </w:p>
    <w:p w:rsidR="00865071" w:rsidRDefault="00865071"/>
    <w:sectPr w:rsidR="00865071" w:rsidSect="00865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47A9F"/>
    <w:multiLevelType w:val="hybridMultilevel"/>
    <w:tmpl w:val="3C200B02"/>
    <w:lvl w:ilvl="0" w:tplc="A3B857A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C03F84"/>
    <w:multiLevelType w:val="hybridMultilevel"/>
    <w:tmpl w:val="F6B65896"/>
    <w:lvl w:ilvl="0" w:tplc="9CDADE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3205352"/>
    <w:multiLevelType w:val="hybridMultilevel"/>
    <w:tmpl w:val="F6B65896"/>
    <w:lvl w:ilvl="0" w:tplc="9CDADE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C246C"/>
    <w:rsid w:val="00090643"/>
    <w:rsid w:val="00093C28"/>
    <w:rsid w:val="000A6BF4"/>
    <w:rsid w:val="001A6493"/>
    <w:rsid w:val="002F1954"/>
    <w:rsid w:val="005142C3"/>
    <w:rsid w:val="005F245F"/>
    <w:rsid w:val="006309B9"/>
    <w:rsid w:val="00675A52"/>
    <w:rsid w:val="007375CC"/>
    <w:rsid w:val="00865071"/>
    <w:rsid w:val="008772B6"/>
    <w:rsid w:val="0089425F"/>
    <w:rsid w:val="00921E9F"/>
    <w:rsid w:val="009F6C5D"/>
    <w:rsid w:val="00AC083C"/>
    <w:rsid w:val="00CC246C"/>
    <w:rsid w:val="00D70F71"/>
    <w:rsid w:val="00E51E82"/>
    <w:rsid w:val="00EF5319"/>
    <w:rsid w:val="00FC7219"/>
    <w:rsid w:val="00FD42A5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46C"/>
    <w:pPr>
      <w:spacing w:after="0" w:line="240" w:lineRule="auto"/>
      <w:ind w:firstLine="720"/>
      <w:jc w:val="both"/>
    </w:pPr>
  </w:style>
  <w:style w:type="paragraph" w:styleId="Heading4">
    <w:name w:val="heading 4"/>
    <w:basedOn w:val="Normal"/>
    <w:link w:val="Heading4Char"/>
    <w:uiPriority w:val="9"/>
    <w:qFormat/>
    <w:rsid w:val="000A6BF4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C24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CC246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75A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5A52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A6BF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ciban@uns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l.mihajlovic@gmail.com" TargetMode="External"/><Relationship Id="rId5" Type="http://schemas.openxmlformats.org/officeDocument/2006/relationships/hyperlink" Target="mailto:miljana@uns.ac.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srdjan</cp:lastModifiedBy>
  <cp:revision>5</cp:revision>
  <dcterms:created xsi:type="dcterms:W3CDTF">2018-11-14T09:44:00Z</dcterms:created>
  <dcterms:modified xsi:type="dcterms:W3CDTF">2018-11-14T10:14:00Z</dcterms:modified>
</cp:coreProperties>
</file>