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9C31" w14:textId="166DFCC9" w:rsidR="00382DCC" w:rsidRPr="00356EB0" w:rsidRDefault="00382DCC" w:rsidP="0038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i/>
          <w:iCs/>
          <w:color w:val="000000"/>
          <w:sz w:val="28"/>
          <w:szCs w:val="28"/>
          <w:highlight w:val="white"/>
        </w:rPr>
      </w:pPr>
      <w:r>
        <w:rPr>
          <w:i/>
          <w:iCs/>
          <w:color w:val="000000"/>
          <w:sz w:val="28"/>
          <w:szCs w:val="28"/>
          <w:highlight w:val="white"/>
        </w:rPr>
        <w:t>Dear Editor,</w:t>
      </w:r>
      <w:r>
        <w:rPr>
          <w:i/>
          <w:iCs/>
          <w:color w:val="000000"/>
          <w:sz w:val="28"/>
          <w:szCs w:val="28"/>
          <w:highlight w:val="white"/>
        </w:rPr>
        <w:t xml:space="preserve"> </w:t>
      </w:r>
    </w:p>
    <w:p w14:paraId="0FC2BDA6" w14:textId="77777777" w:rsidR="00382DCC" w:rsidRPr="00356EB0" w:rsidRDefault="00382DCC" w:rsidP="0038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i/>
          <w:iCs/>
          <w:color w:val="000000"/>
          <w:sz w:val="28"/>
          <w:szCs w:val="28"/>
          <w:highlight w:val="white"/>
        </w:rPr>
      </w:pPr>
    </w:p>
    <w:p w14:paraId="3CF24579" w14:textId="21F5AC10" w:rsidR="00382DCC" w:rsidRDefault="00382DCC" w:rsidP="0038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i/>
          <w:iCs/>
          <w:color w:val="000000"/>
          <w:sz w:val="28"/>
          <w:szCs w:val="28"/>
          <w:highlight w:val="white"/>
        </w:rPr>
      </w:pPr>
      <w:r w:rsidRPr="00356EB0">
        <w:rPr>
          <w:i/>
          <w:iCs/>
          <w:color w:val="000000"/>
          <w:sz w:val="28"/>
          <w:szCs w:val="28"/>
          <w:highlight w:val="white"/>
        </w:rPr>
        <w:t xml:space="preserve">First of all, the authors would like to thank </w:t>
      </w:r>
      <w:r>
        <w:rPr>
          <w:i/>
          <w:iCs/>
          <w:color w:val="000000"/>
          <w:sz w:val="28"/>
          <w:szCs w:val="28"/>
          <w:highlight w:val="white"/>
        </w:rPr>
        <w:t xml:space="preserve">you </w:t>
      </w:r>
      <w:r>
        <w:rPr>
          <w:i/>
          <w:iCs/>
          <w:color w:val="000000"/>
          <w:sz w:val="28"/>
          <w:szCs w:val="28"/>
          <w:highlight w:val="white"/>
        </w:rPr>
        <w:t>for</w:t>
      </w:r>
      <w:r w:rsidRPr="00356EB0">
        <w:rPr>
          <w:i/>
          <w:iCs/>
          <w:color w:val="000000"/>
          <w:sz w:val="28"/>
          <w:szCs w:val="28"/>
          <w:highlight w:val="white"/>
        </w:rPr>
        <w:t xml:space="preserve"> comments and suggestions </w:t>
      </w:r>
      <w:proofErr w:type="gramStart"/>
      <w:r w:rsidRPr="00356EB0">
        <w:rPr>
          <w:i/>
          <w:iCs/>
          <w:color w:val="000000"/>
          <w:sz w:val="28"/>
          <w:szCs w:val="28"/>
          <w:highlight w:val="white"/>
        </w:rPr>
        <w:t>In</w:t>
      </w:r>
      <w:proofErr w:type="gramEnd"/>
      <w:r w:rsidRPr="00356EB0">
        <w:rPr>
          <w:i/>
          <w:iCs/>
          <w:color w:val="000000"/>
          <w:sz w:val="28"/>
          <w:szCs w:val="28"/>
          <w:highlight w:val="white"/>
        </w:rPr>
        <w:t xml:space="preserve"> this document </w:t>
      </w:r>
      <w:r>
        <w:rPr>
          <w:i/>
          <w:iCs/>
          <w:color w:val="000000"/>
          <w:sz w:val="28"/>
          <w:szCs w:val="28"/>
          <w:highlight w:val="white"/>
        </w:rPr>
        <w:t xml:space="preserve">the answers follow your remarks and appropriate changes were made in the manuscript and are now in </w:t>
      </w:r>
      <w:r>
        <w:rPr>
          <w:i/>
          <w:iCs/>
          <w:color w:val="000000"/>
          <w:sz w:val="28"/>
          <w:szCs w:val="28"/>
          <w:highlight w:val="white"/>
        </w:rPr>
        <w:t>blue</w:t>
      </w:r>
      <w:r>
        <w:rPr>
          <w:i/>
          <w:iCs/>
          <w:color w:val="000000"/>
          <w:sz w:val="28"/>
          <w:szCs w:val="28"/>
          <w:highlight w:val="white"/>
        </w:rPr>
        <w:t xml:space="preserve"> color to be easier to find.</w:t>
      </w:r>
      <w:r>
        <w:rPr>
          <w:i/>
          <w:iCs/>
          <w:color w:val="000000"/>
          <w:sz w:val="28"/>
          <w:szCs w:val="28"/>
          <w:highlight w:val="white"/>
        </w:rPr>
        <w:t xml:space="preserve"> </w:t>
      </w:r>
      <w:r w:rsidRPr="00382DCC">
        <w:rPr>
          <w:i/>
          <w:iCs/>
          <w:color w:val="000000"/>
          <w:sz w:val="28"/>
          <w:szCs w:val="28"/>
        </w:rPr>
        <w:t>You wrote us a proposal to change the title of the paper, but it does not appear in the Word document. There are only different characters.</w:t>
      </w:r>
    </w:p>
    <w:p w14:paraId="172C418E" w14:textId="77777777" w:rsidR="00382DCC" w:rsidRDefault="00382DCC" w:rsidP="00E74068">
      <w:pPr>
        <w:spacing w:line="480" w:lineRule="auto"/>
      </w:pPr>
    </w:p>
    <w:p w14:paraId="64AAA36D" w14:textId="77777777" w:rsidR="00382DCC" w:rsidRPr="00382DCC" w:rsidRDefault="00382DCC" w:rsidP="00E74068">
      <w:pPr>
        <w:spacing w:line="480" w:lineRule="auto"/>
      </w:pPr>
      <w:r>
        <w:t>Is this right? Why is on the ordinate porosity? How was this graph obtained</w:t>
      </w:r>
      <w:r w:rsidRPr="00382DCC">
        <w:t>? Please provide the method here and description in the Methods section.</w:t>
      </w:r>
    </w:p>
    <w:p w14:paraId="0333F7F6" w14:textId="54E4B2C2" w:rsidR="009E7096" w:rsidRPr="003F5ABE" w:rsidRDefault="009E7096" w:rsidP="00E74068">
      <w:pPr>
        <w:spacing w:line="480" w:lineRule="auto"/>
        <w:rPr>
          <w:color w:val="44546A" w:themeColor="text2"/>
        </w:rPr>
      </w:pPr>
      <w:r w:rsidRPr="003F5ABE">
        <w:rPr>
          <w:b/>
          <w:color w:val="44546A" w:themeColor="text2"/>
        </w:rPr>
        <w:t>answer:</w:t>
      </w:r>
      <w:r w:rsidRPr="003F5ABE">
        <w:rPr>
          <w:color w:val="44546A" w:themeColor="text2"/>
        </w:rPr>
        <w:t xml:space="preserve"> It is correct. The ordinate is Probability (%)</w:t>
      </w:r>
    </w:p>
    <w:p w14:paraId="5F964085" w14:textId="04DF46AC" w:rsidR="001F72EB" w:rsidRDefault="00E74068">
      <w:commentRangeStart w:id="0"/>
      <w:r w:rsidRPr="00A54FA0">
        <w:t>Obtained high standard deviations</w:t>
      </w:r>
      <w:r>
        <w:t xml:space="preserve"> </w:t>
      </w:r>
      <w:r w:rsidRPr="003B7453">
        <w:rPr>
          <w:color w:val="44546A" w:themeColor="text2"/>
        </w:rPr>
        <w:t>(with values close to the mean)</w:t>
      </w:r>
      <w:r w:rsidRPr="00A54FA0">
        <w:rPr>
          <w:color w:val="FF0000"/>
        </w:rPr>
        <w:t xml:space="preserve"> </w:t>
      </w:r>
      <w:r w:rsidRPr="00A54FA0">
        <w:t xml:space="preserve">indicate </w:t>
      </w:r>
      <w:r w:rsidRPr="003B7453">
        <w:rPr>
          <w:color w:val="44546A" w:themeColor="text2"/>
        </w:rPr>
        <w:t>broad</w:t>
      </w:r>
      <w:r w:rsidRPr="00A54FA0">
        <w:rPr>
          <w:color w:val="1F497D"/>
        </w:rPr>
        <w:t xml:space="preserve"> </w:t>
      </w:r>
      <w:r w:rsidRPr="00A54FA0">
        <w:t>distribution of particle size in a wide diameter range</w:t>
      </w:r>
      <w:commentRangeEnd w:id="0"/>
      <w:r w:rsidRPr="00A54FA0">
        <w:rPr>
          <w:rStyle w:val="CommentReference"/>
        </w:rPr>
        <w:commentReference w:id="0"/>
      </w:r>
      <w:r w:rsidR="00382DCC">
        <w:t xml:space="preserve"> </w:t>
      </w:r>
    </w:p>
    <w:p w14:paraId="23052E65" w14:textId="3CB59FDE" w:rsidR="009E7096" w:rsidRPr="003F5ABE" w:rsidRDefault="009E7096">
      <w:pPr>
        <w:rPr>
          <w:color w:val="44546A" w:themeColor="text2"/>
        </w:rPr>
      </w:pPr>
      <w:r w:rsidRPr="003F5ABE">
        <w:rPr>
          <w:color w:val="44546A" w:themeColor="text2"/>
        </w:rPr>
        <w:t>The sentence is clarified, the words added are in blue</w:t>
      </w:r>
    </w:p>
    <w:p w14:paraId="22361CC3" w14:textId="21218A0A" w:rsidR="00E74068" w:rsidRDefault="00E74068" w:rsidP="00E74068">
      <w:pPr>
        <w:spacing w:line="480" w:lineRule="auto"/>
      </w:pPr>
      <w:r>
        <w:t>D</w:t>
      </w:r>
      <w:r w:rsidRPr="00843921">
        <w:t xml:space="preserve">uring </w:t>
      </w:r>
      <w:r>
        <w:t xml:space="preserve">the </w:t>
      </w:r>
      <w:r w:rsidRPr="00843921">
        <w:t>cavitation experiment</w:t>
      </w:r>
      <w:r>
        <w:t>,</w:t>
      </w:r>
      <w:r w:rsidRPr="00843921" w:rsidDel="00B66221">
        <w:t xml:space="preserve"> </w:t>
      </w:r>
      <w:r w:rsidRPr="00843921">
        <w:t>mass loss</w:t>
      </w:r>
      <w:r>
        <w:t>es</w:t>
      </w:r>
      <w:r w:rsidRPr="00843921" w:rsidDel="00B66221">
        <w:t xml:space="preserve"> </w:t>
      </w:r>
      <w:r>
        <w:t>of d</w:t>
      </w:r>
      <w:r w:rsidRPr="00843921">
        <w:t xml:space="preserve">ried samples </w:t>
      </w:r>
      <w:r>
        <w:t>were found</w:t>
      </w:r>
      <w:r w:rsidRPr="00843921">
        <w:t xml:space="preserve"> </w:t>
      </w:r>
      <w:r>
        <w:t>(</w:t>
      </w:r>
      <w:r w:rsidRPr="00843921">
        <w:t>Fig</w:t>
      </w:r>
      <w:r>
        <w:t>.</w:t>
      </w:r>
      <w:r w:rsidRPr="00843921">
        <w:t xml:space="preserve"> 3</w:t>
      </w:r>
      <w:r>
        <w:t>)</w:t>
      </w:r>
      <w:r w:rsidRPr="00843921">
        <w:t>.</w:t>
      </w:r>
      <w:r>
        <w:t xml:space="preserve"> </w:t>
      </w:r>
      <w:r w:rsidRPr="00843921">
        <w:t xml:space="preserve">The </w:t>
      </w:r>
      <w:r>
        <w:t xml:space="preserve">obtained </w:t>
      </w:r>
      <w:r w:rsidRPr="00843921">
        <w:t>data enable comparison of mass loss</w:t>
      </w:r>
      <w:r>
        <w:t>es</w:t>
      </w:r>
      <w:r w:rsidRPr="00843921">
        <w:t xml:space="preserve"> </w:t>
      </w:r>
      <w:r>
        <w:t>in</w:t>
      </w:r>
      <w:r w:rsidRPr="00843921">
        <w:t xml:space="preserve"> composite films </w:t>
      </w:r>
      <w:r>
        <w:t>with</w:t>
      </w:r>
      <w:r w:rsidRPr="00843921">
        <w:t xml:space="preserve"> modified particles to those, </w:t>
      </w:r>
      <w:commentRangeStart w:id="1"/>
      <w:r w:rsidRPr="00843921">
        <w:t>previously reported</w:t>
      </w:r>
      <w:commentRangeEnd w:id="1"/>
      <w:r>
        <w:rPr>
          <w:rStyle w:val="CommentReference"/>
        </w:rPr>
        <w:commentReference w:id="1"/>
      </w:r>
      <w:r w:rsidR="003F5ABE">
        <w:t xml:space="preserve"> [12]</w:t>
      </w:r>
      <w:r w:rsidRPr="00843921">
        <w:t xml:space="preserve">, </w:t>
      </w:r>
      <w:r>
        <w:t xml:space="preserve">in </w:t>
      </w:r>
      <w:r w:rsidRPr="00843921">
        <w:t xml:space="preserve">composite films </w:t>
      </w:r>
      <w:r>
        <w:t>with</w:t>
      </w:r>
      <w:r w:rsidRPr="00843921">
        <w:t xml:space="preserve"> the same content of</w:t>
      </w:r>
      <w:r>
        <w:t xml:space="preserve"> </w:t>
      </w:r>
      <w:r w:rsidRPr="00843921">
        <w:t xml:space="preserve">unmodified fillers as well as </w:t>
      </w:r>
      <w:r>
        <w:t xml:space="preserve">in </w:t>
      </w:r>
      <w:r w:rsidRPr="00843921">
        <w:t xml:space="preserve">pure polymer films. </w:t>
      </w:r>
    </w:p>
    <w:p w14:paraId="181439DA" w14:textId="77777777" w:rsidR="00382DCC" w:rsidRPr="006B207B" w:rsidRDefault="00382DCC" w:rsidP="00382DCC">
      <w:pPr>
        <w:spacing w:after="0" w:line="480" w:lineRule="auto"/>
        <w:rPr>
          <w:color w:val="44546A" w:themeColor="text2"/>
        </w:rPr>
      </w:pPr>
      <w:r>
        <w:t>D</w:t>
      </w:r>
      <w:r w:rsidRPr="00843921">
        <w:t xml:space="preserve">uring </w:t>
      </w:r>
      <w:r>
        <w:t xml:space="preserve">the </w:t>
      </w:r>
      <w:r w:rsidRPr="00843921">
        <w:t>cavitation experiment</w:t>
      </w:r>
      <w:r>
        <w:t>,</w:t>
      </w:r>
      <w:r w:rsidRPr="00843921" w:rsidDel="00B66221">
        <w:t xml:space="preserve"> </w:t>
      </w:r>
      <w:r w:rsidRPr="00843921">
        <w:t>mass loss</w:t>
      </w:r>
      <w:r>
        <w:t>es</w:t>
      </w:r>
      <w:r w:rsidRPr="00843921" w:rsidDel="00B66221">
        <w:t xml:space="preserve"> </w:t>
      </w:r>
      <w:r>
        <w:t>of d</w:t>
      </w:r>
      <w:r w:rsidRPr="00843921">
        <w:t xml:space="preserve">ried samples </w:t>
      </w:r>
      <w:r>
        <w:t>were found</w:t>
      </w:r>
      <w:r w:rsidRPr="00843921">
        <w:t xml:space="preserve"> </w:t>
      </w:r>
      <w:r>
        <w:t>(</w:t>
      </w:r>
      <w:r w:rsidRPr="00843921">
        <w:t>Fig</w:t>
      </w:r>
      <w:r>
        <w:t>ure</w:t>
      </w:r>
      <w:r w:rsidRPr="00843921">
        <w:t xml:space="preserve"> 3</w:t>
      </w:r>
      <w:r>
        <w:t>)</w:t>
      </w:r>
      <w:r w:rsidRPr="00843921">
        <w:t>.</w:t>
      </w:r>
      <w:r>
        <w:t xml:space="preserve"> </w:t>
      </w:r>
      <w:r w:rsidRPr="00843921">
        <w:t xml:space="preserve">The </w:t>
      </w:r>
      <w:r>
        <w:t xml:space="preserve">obtained </w:t>
      </w:r>
      <w:r w:rsidRPr="00843921">
        <w:t>data enable comparison of mass loss</w:t>
      </w:r>
      <w:r>
        <w:t>es</w:t>
      </w:r>
      <w:r w:rsidRPr="00843921">
        <w:t xml:space="preserve"> </w:t>
      </w:r>
      <w:r>
        <w:t>in</w:t>
      </w:r>
      <w:r w:rsidRPr="00843921">
        <w:t xml:space="preserve"> composite films </w:t>
      </w:r>
      <w:r>
        <w:t>with</w:t>
      </w:r>
      <w:r w:rsidRPr="00843921">
        <w:t xml:space="preserve"> modified particles to those, previously reported</w:t>
      </w:r>
      <w:r>
        <w:t xml:space="preserve"> </w:t>
      </w:r>
      <w:r w:rsidRPr="006B207B">
        <w:rPr>
          <w:color w:val="44546A" w:themeColor="text2"/>
        </w:rPr>
        <w:t xml:space="preserve">[12] where much higher contents of particles were used to obtain similar result. </w:t>
      </w:r>
    </w:p>
    <w:p w14:paraId="151B0D2F" w14:textId="77777777" w:rsidR="00382DCC" w:rsidRDefault="00382DCC" w:rsidP="00E74068"/>
    <w:p w14:paraId="20597979" w14:textId="273D2C56" w:rsidR="009E7096" w:rsidRPr="009E7096" w:rsidRDefault="009E7096" w:rsidP="00E74068">
      <w:pPr>
        <w:rPr>
          <w:color w:val="FF0000"/>
          <w:lang w:val="fr-FR"/>
        </w:rPr>
      </w:pPr>
      <w:bookmarkStart w:id="2" w:name="_GoBack"/>
      <w:bookmarkEnd w:id="2"/>
    </w:p>
    <w:sectPr w:rsidR="009E7096" w:rsidRPr="009E70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ojana" w:date="2018-05-12T22:56:00Z" w:initials="B">
    <w:p w14:paraId="5460195D" w14:textId="77777777" w:rsidR="00E74068" w:rsidRDefault="00E74068" w:rsidP="00E74068">
      <w:pPr>
        <w:pStyle w:val="CommentText"/>
      </w:pPr>
      <w:r>
        <w:rPr>
          <w:rStyle w:val="CommentReference"/>
        </w:rPr>
        <w:annotationRef/>
      </w:r>
      <w:r>
        <w:t>This sentence is not clear – higher than what? Next, it cannot be narrow size distribution at a wide diameter range – this is contradictory. Please revise.</w:t>
      </w:r>
    </w:p>
  </w:comment>
  <w:comment w:id="1" w:author="Bojana" w:date="2018-05-12T23:34:00Z" w:initials="B">
    <w:p w14:paraId="05B9F7CE" w14:textId="77777777" w:rsidR="00E74068" w:rsidRDefault="00E74068" w:rsidP="00E74068">
      <w:pPr>
        <w:pStyle w:val="CommentText"/>
      </w:pPr>
      <w:r>
        <w:rPr>
          <w:rStyle w:val="CommentReference"/>
        </w:rPr>
        <w:annotationRef/>
      </w:r>
      <w:r>
        <w:t>this is confusing – are the erosion data for neat films and composites with neat particles obtained in the present study or in a previous study? If these data are from the previous study, this should be noted in the caption of the Figure 3 such as: experimental data for… are adopted with permission from the reference… and, please obtain the permission.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60195D" w15:done="0"/>
  <w15:commentEx w15:paraId="05B9F7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68"/>
    <w:rsid w:val="000E3FAF"/>
    <w:rsid w:val="001F72EB"/>
    <w:rsid w:val="00382DCC"/>
    <w:rsid w:val="003F5ABE"/>
    <w:rsid w:val="009E7096"/>
    <w:rsid w:val="00E7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3E8C"/>
  <w15:chartTrackingRefBased/>
  <w15:docId w15:val="{7DFFCC52-5141-45BD-A18D-8C2EA61B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68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74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4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Marija Vuksanovic</dc:creator>
  <cp:keywords/>
  <dc:description/>
  <cp:lastModifiedBy>Dr Marija Vuksanovic</cp:lastModifiedBy>
  <cp:revision>2</cp:revision>
  <dcterms:created xsi:type="dcterms:W3CDTF">2018-05-17T11:38:00Z</dcterms:created>
  <dcterms:modified xsi:type="dcterms:W3CDTF">2018-05-17T11:38:00Z</dcterms:modified>
</cp:coreProperties>
</file>