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E3" w:rsidRPr="00115592" w:rsidRDefault="0086632D" w:rsidP="00A40A15">
      <w:pPr>
        <w:jc w:val="both"/>
        <w:rPr>
          <w:rFonts w:cstheme="minorHAnsi"/>
          <w:b/>
          <w:sz w:val="24"/>
          <w:szCs w:val="24"/>
          <w:lang w:val="sr-Latn-RS"/>
        </w:rPr>
      </w:pPr>
      <w:bookmarkStart w:id="0" w:name="_GoBack"/>
      <w:bookmarkEnd w:id="0"/>
      <w:r w:rsidRPr="00115592">
        <w:rPr>
          <w:rFonts w:cstheme="minorHAnsi"/>
          <w:b/>
          <w:sz w:val="24"/>
          <w:szCs w:val="24"/>
          <w:lang w:val="sr-Latn-RS"/>
        </w:rPr>
        <w:t>RESPONSES TO REWIEWERS</w:t>
      </w:r>
    </w:p>
    <w:p w:rsidR="0062592A" w:rsidRPr="00115592" w:rsidRDefault="0062592A" w:rsidP="00A40A15">
      <w:pPr>
        <w:jc w:val="both"/>
        <w:rPr>
          <w:rFonts w:cstheme="minorHAnsi"/>
          <w:b/>
          <w:sz w:val="24"/>
          <w:szCs w:val="24"/>
          <w:lang w:val="sr-Latn-RS"/>
        </w:rPr>
      </w:pPr>
    </w:p>
    <w:p w:rsidR="0062592A" w:rsidRPr="00115592" w:rsidRDefault="0062592A" w:rsidP="00A40A15">
      <w:pPr>
        <w:jc w:val="both"/>
        <w:rPr>
          <w:rFonts w:cstheme="minorHAnsi"/>
          <w:b/>
          <w:sz w:val="24"/>
          <w:szCs w:val="24"/>
          <w:lang w:val="sr-Latn-RS"/>
        </w:rPr>
      </w:pPr>
      <w:r w:rsidRPr="00115592">
        <w:rPr>
          <w:rFonts w:cstheme="minorHAnsi"/>
          <w:b/>
          <w:sz w:val="24"/>
          <w:szCs w:val="24"/>
          <w:lang w:val="sr-Latn-RS"/>
        </w:rPr>
        <w:t>Effects of water boiling, microwave, and water bath postpolymerization on the mechanical properties of acrylic denture resins</w:t>
      </w:r>
    </w:p>
    <w:p w:rsidR="0062592A" w:rsidRPr="00115592" w:rsidRDefault="0062592A" w:rsidP="00A40A15">
      <w:pPr>
        <w:jc w:val="both"/>
        <w:rPr>
          <w:rFonts w:cstheme="minorHAnsi"/>
          <w:b/>
          <w:sz w:val="24"/>
          <w:szCs w:val="24"/>
          <w:lang w:val="sr-Latn-RS"/>
        </w:rPr>
      </w:pPr>
    </w:p>
    <w:p w:rsidR="00D04338" w:rsidRPr="00115592" w:rsidRDefault="00D04338" w:rsidP="00A40A15">
      <w:pPr>
        <w:jc w:val="both"/>
        <w:rPr>
          <w:rFonts w:cstheme="minorHAnsi"/>
          <w:color w:val="212121"/>
          <w:sz w:val="24"/>
          <w:szCs w:val="24"/>
          <w:shd w:val="clear" w:color="auto" w:fill="FFFFFF"/>
        </w:rPr>
      </w:pPr>
      <w:r w:rsidRPr="00115592">
        <w:rPr>
          <w:rFonts w:cstheme="minorHAnsi"/>
          <w:color w:val="212121"/>
          <w:sz w:val="24"/>
          <w:szCs w:val="24"/>
          <w:shd w:val="clear" w:color="auto" w:fill="FFFFFF"/>
        </w:rPr>
        <w:t>Dear reviewers,</w:t>
      </w:r>
    </w:p>
    <w:p w:rsidR="00D04338" w:rsidRPr="00115592" w:rsidRDefault="00D04338" w:rsidP="00A40A15">
      <w:pPr>
        <w:jc w:val="both"/>
        <w:rPr>
          <w:rFonts w:cstheme="minorHAnsi"/>
          <w:color w:val="212121"/>
          <w:sz w:val="24"/>
          <w:szCs w:val="24"/>
          <w:shd w:val="clear" w:color="auto" w:fill="FFFFFF"/>
        </w:rPr>
      </w:pPr>
      <w:r w:rsidRPr="00115592">
        <w:rPr>
          <w:rFonts w:cstheme="minorHAnsi"/>
          <w:color w:val="212121"/>
          <w:sz w:val="24"/>
          <w:szCs w:val="24"/>
          <w:shd w:val="clear" w:color="auto" w:fill="FFFFFF"/>
        </w:rPr>
        <w:t xml:space="preserve">Thank you for the indicated errors and correction guidelines that have significantly improved the quality of our manuscript. In accordance with your recommendations, we have made the necessary changes to the text below. </w:t>
      </w:r>
    </w:p>
    <w:p w:rsidR="00A40A15" w:rsidRPr="00115592" w:rsidRDefault="00D04338" w:rsidP="00A40A15">
      <w:pPr>
        <w:jc w:val="both"/>
        <w:rPr>
          <w:rFonts w:cstheme="minorHAnsi"/>
          <w:sz w:val="24"/>
          <w:szCs w:val="24"/>
          <w:lang w:val="sr-Latn-RS"/>
        </w:rPr>
      </w:pPr>
      <w:r w:rsidRPr="00115592">
        <w:rPr>
          <w:rFonts w:cstheme="minorHAnsi"/>
          <w:color w:val="212121"/>
          <w:sz w:val="24"/>
          <w:szCs w:val="24"/>
          <w:shd w:val="clear" w:color="auto" w:fill="FFFFFF"/>
        </w:rPr>
        <w:t xml:space="preserve">Of course, we will be pleased to note your follow-up instructions, if you </w:t>
      </w:r>
      <w:r w:rsidR="00363D38">
        <w:rPr>
          <w:rFonts w:cstheme="minorHAnsi"/>
          <w:color w:val="212121"/>
          <w:sz w:val="24"/>
          <w:szCs w:val="24"/>
          <w:shd w:val="clear" w:color="auto" w:fill="FFFFFF"/>
        </w:rPr>
        <w:t xml:space="preserve">consider </w:t>
      </w:r>
      <w:r w:rsidRPr="00115592">
        <w:rPr>
          <w:rFonts w:cstheme="minorHAnsi"/>
          <w:color w:val="212121"/>
          <w:sz w:val="24"/>
          <w:szCs w:val="24"/>
          <w:shd w:val="clear" w:color="auto" w:fill="FFFFFF"/>
        </w:rPr>
        <w:t>that you need them.</w:t>
      </w:r>
    </w:p>
    <w:p w:rsidR="007E2AD2" w:rsidRPr="00115592" w:rsidRDefault="007E2AD2" w:rsidP="00A40A15">
      <w:pPr>
        <w:jc w:val="both"/>
        <w:rPr>
          <w:rFonts w:cstheme="minorHAnsi"/>
          <w:b/>
          <w:sz w:val="24"/>
          <w:szCs w:val="24"/>
          <w:lang w:val="sr-Latn-RS"/>
        </w:rPr>
      </w:pPr>
    </w:p>
    <w:p w:rsidR="00D04338" w:rsidRPr="00115592" w:rsidRDefault="00D04338" w:rsidP="00D04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rPr>
      </w:pPr>
      <w:r w:rsidRPr="00115592">
        <w:rPr>
          <w:rFonts w:eastAsia="Times New Roman" w:cstheme="minorHAnsi"/>
          <w:b/>
          <w:color w:val="212121"/>
          <w:sz w:val="24"/>
          <w:szCs w:val="24"/>
          <w:lang w:val="en"/>
        </w:rPr>
        <w:t>Reviewer A</w:t>
      </w:r>
    </w:p>
    <w:p w:rsidR="00D04338" w:rsidRPr="00115592" w:rsidRDefault="00D04338" w:rsidP="00A40A15">
      <w:pPr>
        <w:jc w:val="both"/>
        <w:rPr>
          <w:rFonts w:cstheme="minorHAnsi"/>
          <w:color w:val="212121"/>
          <w:sz w:val="24"/>
          <w:szCs w:val="24"/>
          <w:shd w:val="clear" w:color="auto" w:fill="FFFFFF"/>
        </w:rPr>
      </w:pPr>
      <w:r w:rsidRPr="00115592">
        <w:rPr>
          <w:rFonts w:cstheme="minorHAnsi"/>
          <w:sz w:val="24"/>
          <w:szCs w:val="24"/>
        </w:rPr>
        <w:br/>
      </w:r>
      <w:r w:rsidRPr="00115592">
        <w:rPr>
          <w:rFonts w:cstheme="minorHAnsi"/>
          <w:color w:val="212121"/>
          <w:sz w:val="24"/>
          <w:szCs w:val="24"/>
          <w:shd w:val="clear" w:color="auto" w:fill="FFFFFF"/>
        </w:rPr>
        <w:t xml:space="preserve">In the considerably modified text of the introduction and discussion, the authors explained more </w:t>
      </w:r>
      <w:r w:rsidR="00555C80" w:rsidRPr="00115592">
        <w:rPr>
          <w:rFonts w:cstheme="minorHAnsi"/>
          <w:color w:val="212121"/>
          <w:sz w:val="24"/>
          <w:szCs w:val="24"/>
          <w:shd w:val="clear" w:color="auto" w:fill="FFFFFF"/>
        </w:rPr>
        <w:t>precisely</w:t>
      </w:r>
      <w:r w:rsidRPr="00115592">
        <w:rPr>
          <w:rFonts w:cstheme="minorHAnsi"/>
          <w:color w:val="212121"/>
          <w:sz w:val="24"/>
          <w:szCs w:val="24"/>
          <w:shd w:val="clear" w:color="auto" w:fill="FFFFFF"/>
        </w:rPr>
        <w:t xml:space="preserve"> the possible reasons for the improvement of the mechanical properties of acrylic materials after post-polymerization procedures. Using the data from the literature as well as the results of </w:t>
      </w:r>
      <w:r w:rsidR="00555C80" w:rsidRPr="00115592">
        <w:rPr>
          <w:rFonts w:cstheme="minorHAnsi"/>
          <w:color w:val="212121"/>
          <w:sz w:val="24"/>
          <w:szCs w:val="24"/>
          <w:shd w:val="clear" w:color="auto" w:fill="FFFFFF"/>
        </w:rPr>
        <w:t>their</w:t>
      </w:r>
      <w:r w:rsidRPr="00115592">
        <w:rPr>
          <w:rFonts w:cstheme="minorHAnsi"/>
          <w:color w:val="212121"/>
          <w:sz w:val="24"/>
          <w:szCs w:val="24"/>
          <w:shd w:val="clear" w:color="auto" w:fill="FFFFFF"/>
        </w:rPr>
        <w:t xml:space="preserve"> earlier </w:t>
      </w:r>
      <w:r w:rsidR="00A069AF" w:rsidRPr="00115592">
        <w:rPr>
          <w:rFonts w:cstheme="minorHAnsi"/>
          <w:color w:val="212121"/>
          <w:sz w:val="24"/>
          <w:szCs w:val="24"/>
          <w:shd w:val="clear" w:color="auto" w:fill="FFFFFF"/>
        </w:rPr>
        <w:t>researches</w:t>
      </w:r>
      <w:r w:rsidRPr="00115592">
        <w:rPr>
          <w:rFonts w:cstheme="minorHAnsi"/>
          <w:color w:val="212121"/>
          <w:sz w:val="24"/>
          <w:szCs w:val="24"/>
          <w:shd w:val="clear" w:color="auto" w:fill="FFFFFF"/>
        </w:rPr>
        <w:t xml:space="preserve"> published in the reviewed journals, they explained in more detail the influence of the </w:t>
      </w:r>
      <w:r w:rsidR="00A069AF" w:rsidRPr="00115592">
        <w:rPr>
          <w:rFonts w:cstheme="minorHAnsi"/>
          <w:color w:val="212121"/>
          <w:sz w:val="24"/>
          <w:szCs w:val="24"/>
          <w:shd w:val="clear" w:color="auto" w:fill="FFFFFF"/>
        </w:rPr>
        <w:t>microwave</w:t>
      </w:r>
      <w:r w:rsidRPr="00115592">
        <w:rPr>
          <w:rFonts w:cstheme="minorHAnsi"/>
          <w:color w:val="212121"/>
          <w:sz w:val="24"/>
          <w:szCs w:val="24"/>
          <w:shd w:val="clear" w:color="auto" w:fill="FFFFFF"/>
        </w:rPr>
        <w:t xml:space="preserve"> post-polymerization and </w:t>
      </w:r>
      <w:r w:rsidR="00597A62" w:rsidRPr="00115592">
        <w:rPr>
          <w:rFonts w:cstheme="minorHAnsi"/>
          <w:sz w:val="24"/>
          <w:szCs w:val="24"/>
          <w:shd w:val="clear" w:color="auto" w:fill="FFFFFF"/>
        </w:rPr>
        <w:t>immersion</w:t>
      </w:r>
      <w:r w:rsidRPr="00115592">
        <w:rPr>
          <w:rFonts w:cstheme="minorHAnsi"/>
          <w:sz w:val="24"/>
          <w:szCs w:val="24"/>
          <w:shd w:val="clear" w:color="auto" w:fill="FFFFFF"/>
        </w:rPr>
        <w:t xml:space="preserve"> </w:t>
      </w:r>
      <w:r w:rsidRPr="00115592">
        <w:rPr>
          <w:rFonts w:cstheme="minorHAnsi"/>
          <w:color w:val="212121"/>
          <w:sz w:val="24"/>
          <w:szCs w:val="24"/>
          <w:shd w:val="clear" w:color="auto" w:fill="FFFFFF"/>
        </w:rPr>
        <w:t xml:space="preserve">into the </w:t>
      </w:r>
      <w:r w:rsidR="00AB7410" w:rsidRPr="00115592">
        <w:rPr>
          <w:rFonts w:cstheme="minorHAnsi"/>
          <w:color w:val="212121"/>
          <w:sz w:val="24"/>
          <w:szCs w:val="24"/>
          <w:shd w:val="clear" w:color="auto" w:fill="FFFFFF"/>
        </w:rPr>
        <w:t>water bath</w:t>
      </w:r>
      <w:r w:rsidRPr="00115592">
        <w:rPr>
          <w:rFonts w:cstheme="minorHAnsi"/>
          <w:color w:val="212121"/>
          <w:sz w:val="24"/>
          <w:szCs w:val="24"/>
          <w:shd w:val="clear" w:color="auto" w:fill="FFFFFF"/>
        </w:rPr>
        <w:t xml:space="preserve"> to reduce the amount of residual monomer in acrylic samples which probably led to the improvement of the mechanical quality of the examined sample material.</w:t>
      </w:r>
    </w:p>
    <w:p w:rsidR="00A069AF" w:rsidRPr="00115592" w:rsidRDefault="00597A62" w:rsidP="00A069AF">
      <w:pPr>
        <w:pStyle w:val="HTMLPreformatted"/>
        <w:shd w:val="clear" w:color="auto" w:fill="FFFFFF"/>
        <w:jc w:val="both"/>
        <w:rPr>
          <w:rFonts w:asciiTheme="minorHAnsi" w:hAnsiTheme="minorHAnsi" w:cstheme="minorHAnsi"/>
          <w:color w:val="212121"/>
          <w:sz w:val="24"/>
          <w:szCs w:val="24"/>
        </w:rPr>
      </w:pPr>
      <w:r w:rsidRPr="00597A62">
        <w:rPr>
          <w:rFonts w:asciiTheme="minorHAnsi" w:hAnsiTheme="minorHAnsi" w:cstheme="minorHAnsi"/>
          <w:color w:val="212121"/>
          <w:sz w:val="24"/>
          <w:szCs w:val="24"/>
          <w:lang w:val="en"/>
        </w:rPr>
        <w:t xml:space="preserve">In the extended introduction of the article (according to the suggestion of the reviewer the parts of the discussion have been moved to the introductory section) the authors cite the findings of previous author's research on the effect of post-polymerization on the mechanical properties of acrylates, introduce new references and explain why the research was conducted. Although acrylates meet most of the challenges set before them by the </w:t>
      </w:r>
      <w:r w:rsidR="00014ED4">
        <w:rPr>
          <w:rFonts w:asciiTheme="minorHAnsi" w:hAnsiTheme="minorHAnsi" w:cstheme="minorHAnsi"/>
          <w:color w:val="212121"/>
          <w:sz w:val="24"/>
          <w:szCs w:val="24"/>
          <w:lang w:val="en"/>
        </w:rPr>
        <w:t xml:space="preserve">dental </w:t>
      </w:r>
      <w:r w:rsidRPr="00597A62">
        <w:rPr>
          <w:rFonts w:asciiTheme="minorHAnsi" w:hAnsiTheme="minorHAnsi" w:cstheme="minorHAnsi"/>
          <w:color w:val="212121"/>
          <w:sz w:val="24"/>
          <w:szCs w:val="24"/>
          <w:lang w:val="en"/>
        </w:rPr>
        <w:t xml:space="preserve">profession, they are not ideal materials. They are exposed to strong </w:t>
      </w:r>
      <w:r w:rsidR="00A069AF" w:rsidRPr="00115592">
        <w:rPr>
          <w:rFonts w:asciiTheme="minorHAnsi" w:hAnsiTheme="minorHAnsi" w:cstheme="minorHAnsi"/>
          <w:color w:val="212121"/>
          <w:sz w:val="24"/>
          <w:szCs w:val="24"/>
          <w:lang w:val="en"/>
        </w:rPr>
        <w:t>masticatory</w:t>
      </w:r>
      <w:r w:rsidRPr="00597A62">
        <w:rPr>
          <w:rFonts w:asciiTheme="minorHAnsi" w:hAnsiTheme="minorHAnsi" w:cstheme="minorHAnsi"/>
          <w:color w:val="212121"/>
          <w:sz w:val="24"/>
          <w:szCs w:val="24"/>
          <w:lang w:val="en"/>
        </w:rPr>
        <w:t xml:space="preserve"> and other forces in the mouth, whether it is </w:t>
      </w:r>
      <w:r w:rsidR="00014ED4">
        <w:rPr>
          <w:rFonts w:asciiTheme="minorHAnsi" w:hAnsiTheme="minorHAnsi" w:cstheme="minorHAnsi"/>
          <w:color w:val="212121"/>
          <w:sz w:val="24"/>
          <w:szCs w:val="24"/>
          <w:lang w:val="en"/>
        </w:rPr>
        <w:t>dentures</w:t>
      </w:r>
      <w:r w:rsidRPr="00597A62">
        <w:rPr>
          <w:rFonts w:asciiTheme="minorHAnsi" w:hAnsiTheme="minorHAnsi" w:cstheme="minorHAnsi"/>
          <w:color w:val="212121"/>
          <w:sz w:val="24"/>
          <w:szCs w:val="24"/>
          <w:lang w:val="en"/>
        </w:rPr>
        <w:t xml:space="preserve"> or orthodontic </w:t>
      </w:r>
      <w:r w:rsidR="00A069AF" w:rsidRPr="00115592">
        <w:rPr>
          <w:rFonts w:asciiTheme="minorHAnsi" w:hAnsiTheme="minorHAnsi" w:cstheme="minorHAnsi"/>
          <w:color w:val="212121"/>
          <w:sz w:val="24"/>
          <w:szCs w:val="24"/>
          <w:lang w:val="en"/>
        </w:rPr>
        <w:t>appliances</w:t>
      </w:r>
      <w:r w:rsidRPr="00597A62">
        <w:rPr>
          <w:rFonts w:asciiTheme="minorHAnsi" w:hAnsiTheme="minorHAnsi" w:cstheme="minorHAnsi"/>
          <w:color w:val="212121"/>
          <w:sz w:val="24"/>
          <w:szCs w:val="24"/>
          <w:lang w:val="en"/>
        </w:rPr>
        <w:t xml:space="preserve">. For these reasons, it is necessary to work on improving their mechanical properties, </w:t>
      </w:r>
      <w:r w:rsidR="00A069AF" w:rsidRPr="00115592">
        <w:rPr>
          <w:rFonts w:asciiTheme="minorHAnsi" w:hAnsiTheme="minorHAnsi" w:cstheme="minorHAnsi"/>
          <w:color w:val="212121"/>
          <w:sz w:val="24"/>
          <w:szCs w:val="24"/>
          <w:lang w:val="en"/>
        </w:rPr>
        <w:t>and one of the ways is to reduce the amount of unbound residual monomer.</w:t>
      </w:r>
    </w:p>
    <w:p w:rsidR="00A40A15" w:rsidRPr="00115592" w:rsidRDefault="00A40A15" w:rsidP="00A06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sz w:val="24"/>
          <w:szCs w:val="24"/>
          <w:lang w:val="sr-Latn-RS"/>
        </w:rPr>
      </w:pPr>
    </w:p>
    <w:p w:rsidR="00A069AF" w:rsidRPr="00A069AF" w:rsidRDefault="00A069AF" w:rsidP="00A06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rPr>
      </w:pPr>
      <w:r w:rsidRPr="00A069AF">
        <w:rPr>
          <w:rFonts w:eastAsia="Times New Roman" w:cstheme="minorHAnsi"/>
          <w:color w:val="212121"/>
          <w:sz w:val="24"/>
          <w:szCs w:val="24"/>
          <w:lang w:val="en"/>
        </w:rPr>
        <w:t>The authors fully acknowledged the minor remarks of the reviewer in the text of the review.</w:t>
      </w:r>
      <w:r w:rsidRPr="00115592">
        <w:rPr>
          <w:rFonts w:eastAsia="Times New Roman" w:cstheme="minorHAnsi"/>
          <w:color w:val="212121"/>
          <w:sz w:val="24"/>
          <w:szCs w:val="24"/>
          <w:lang w:val="en"/>
        </w:rPr>
        <w:t xml:space="preserve"> Statistically</w:t>
      </w:r>
      <w:r w:rsidRPr="00A069AF">
        <w:rPr>
          <w:rFonts w:eastAsia="Times New Roman" w:cstheme="minorHAnsi"/>
          <w:color w:val="212121"/>
          <w:sz w:val="24"/>
          <w:szCs w:val="24"/>
          <w:lang w:val="en"/>
        </w:rPr>
        <w:t xml:space="preserve"> </w:t>
      </w:r>
      <w:r w:rsidRPr="00115592">
        <w:rPr>
          <w:rFonts w:eastAsia="Times New Roman" w:cstheme="minorHAnsi"/>
          <w:color w:val="212121"/>
          <w:sz w:val="24"/>
          <w:szCs w:val="24"/>
          <w:lang w:val="en"/>
        </w:rPr>
        <w:t>s</w:t>
      </w:r>
      <w:r w:rsidRPr="00A069AF">
        <w:rPr>
          <w:rFonts w:eastAsia="Times New Roman" w:cstheme="minorHAnsi"/>
          <w:color w:val="212121"/>
          <w:sz w:val="24"/>
          <w:szCs w:val="24"/>
          <w:lang w:val="en"/>
        </w:rPr>
        <w:t>ignificant differences in the mechanical properties before and after post-polymerization are given in the conclusion.</w:t>
      </w:r>
    </w:p>
    <w:p w:rsidR="00A069AF" w:rsidRPr="00115592" w:rsidRDefault="00A069AF" w:rsidP="00A06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sz w:val="24"/>
          <w:szCs w:val="24"/>
          <w:lang w:val="sr-Latn-RS"/>
        </w:rPr>
      </w:pPr>
    </w:p>
    <w:p w:rsidR="002142A0" w:rsidRPr="00115592" w:rsidRDefault="002142A0" w:rsidP="00214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rPr>
      </w:pPr>
      <w:r w:rsidRPr="00115592">
        <w:rPr>
          <w:rFonts w:eastAsia="Times New Roman" w:cstheme="minorHAnsi"/>
          <w:b/>
          <w:color w:val="212121"/>
          <w:sz w:val="24"/>
          <w:szCs w:val="24"/>
          <w:lang w:val="en"/>
        </w:rPr>
        <w:t>Reviewer B</w:t>
      </w:r>
    </w:p>
    <w:p w:rsidR="002142A0" w:rsidRPr="00115592" w:rsidRDefault="002142A0" w:rsidP="00214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12121"/>
          <w:sz w:val="24"/>
          <w:szCs w:val="24"/>
          <w:shd w:val="clear" w:color="auto" w:fill="FFFFFF"/>
        </w:rPr>
      </w:pPr>
      <w:r w:rsidRPr="00115592">
        <w:rPr>
          <w:rFonts w:cstheme="minorHAnsi"/>
          <w:sz w:val="24"/>
          <w:szCs w:val="24"/>
        </w:rPr>
        <w:lastRenderedPageBreak/>
        <w:br/>
      </w:r>
      <w:r w:rsidRPr="00115592">
        <w:rPr>
          <w:rFonts w:cstheme="minorHAnsi"/>
          <w:color w:val="212121"/>
          <w:sz w:val="24"/>
          <w:szCs w:val="24"/>
          <w:shd w:val="clear" w:color="auto" w:fill="FFFFFF"/>
        </w:rPr>
        <w:t>The authors fully followed the reviewer's suggestions from points 1 to 5.</w:t>
      </w:r>
    </w:p>
    <w:p w:rsidR="002142A0" w:rsidRPr="00115592" w:rsidRDefault="002142A0" w:rsidP="00214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rPr>
      </w:pPr>
      <w:r w:rsidRPr="00115592">
        <w:rPr>
          <w:rFonts w:cstheme="minorHAnsi"/>
          <w:sz w:val="24"/>
          <w:szCs w:val="24"/>
        </w:rPr>
        <w:br/>
      </w:r>
      <w:r w:rsidRPr="00115592">
        <w:rPr>
          <w:rFonts w:cstheme="minorHAnsi"/>
          <w:color w:val="212121"/>
          <w:sz w:val="24"/>
          <w:szCs w:val="24"/>
          <w:shd w:val="clear" w:color="auto" w:fill="FFFFFF"/>
        </w:rPr>
        <w:t>Given the unacceptability of the term polymer complex, it is replaced by term polymer.</w:t>
      </w:r>
    </w:p>
    <w:p w:rsidR="002142A0" w:rsidRPr="00115592" w:rsidRDefault="002142A0" w:rsidP="00A40A15">
      <w:pPr>
        <w:jc w:val="both"/>
        <w:rPr>
          <w:rFonts w:cstheme="minorHAnsi"/>
          <w:sz w:val="24"/>
          <w:szCs w:val="24"/>
          <w:lang w:val="sr-Latn-RS"/>
        </w:rPr>
      </w:pPr>
    </w:p>
    <w:p w:rsidR="002142A0" w:rsidRPr="002142A0" w:rsidRDefault="002142A0" w:rsidP="00351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rPr>
      </w:pPr>
      <w:r w:rsidRPr="002142A0">
        <w:rPr>
          <w:rFonts w:eastAsia="Times New Roman" w:cstheme="minorHAnsi"/>
          <w:color w:val="212121"/>
          <w:sz w:val="24"/>
          <w:szCs w:val="24"/>
          <w:lang w:val="en"/>
        </w:rPr>
        <w:t xml:space="preserve">The reviewer states that the residual monomer and small molar mass of the components obtained by the polymerization process reduce </w:t>
      </w:r>
      <w:proofErr w:type="gramStart"/>
      <w:r w:rsidRPr="002142A0">
        <w:rPr>
          <w:rFonts w:eastAsia="Times New Roman" w:cstheme="minorHAnsi"/>
          <w:color w:val="212121"/>
          <w:sz w:val="24"/>
          <w:szCs w:val="24"/>
          <w:lang w:val="en"/>
        </w:rPr>
        <w:t>Tg</w:t>
      </w:r>
      <w:proofErr w:type="gramEnd"/>
      <w:r w:rsidRPr="002142A0">
        <w:rPr>
          <w:rFonts w:eastAsia="Times New Roman" w:cstheme="minorHAnsi"/>
          <w:color w:val="212121"/>
          <w:sz w:val="24"/>
          <w:szCs w:val="24"/>
          <w:lang w:val="en"/>
        </w:rPr>
        <w:t xml:space="preserve"> and weak mechanical properties of acrylates. Subsequent polymerization results in a decrease in the amount of residual monomer and increase in </w:t>
      </w:r>
      <w:proofErr w:type="gramStart"/>
      <w:r w:rsidRPr="002142A0">
        <w:rPr>
          <w:rFonts w:eastAsia="Times New Roman" w:cstheme="minorHAnsi"/>
          <w:color w:val="212121"/>
          <w:sz w:val="24"/>
          <w:szCs w:val="24"/>
          <w:lang w:val="en"/>
        </w:rPr>
        <w:t>Tg</w:t>
      </w:r>
      <w:proofErr w:type="gramEnd"/>
      <w:r w:rsidRPr="002142A0">
        <w:rPr>
          <w:rFonts w:eastAsia="Times New Roman" w:cstheme="minorHAnsi"/>
          <w:color w:val="212121"/>
          <w:sz w:val="24"/>
          <w:szCs w:val="24"/>
          <w:lang w:val="en"/>
        </w:rPr>
        <w:t xml:space="preserve"> PMMA. This fact is clear to the authors from the literature data, but </w:t>
      </w:r>
      <w:proofErr w:type="gramStart"/>
      <w:r w:rsidRPr="002142A0">
        <w:rPr>
          <w:rFonts w:eastAsia="Times New Roman" w:cstheme="minorHAnsi"/>
          <w:color w:val="212121"/>
          <w:sz w:val="24"/>
          <w:szCs w:val="24"/>
          <w:lang w:val="en"/>
        </w:rPr>
        <w:t>Tg</w:t>
      </w:r>
      <w:proofErr w:type="gramEnd"/>
      <w:r w:rsidRPr="002142A0">
        <w:rPr>
          <w:rFonts w:eastAsia="Times New Roman" w:cstheme="minorHAnsi"/>
          <w:color w:val="212121"/>
          <w:sz w:val="24"/>
          <w:szCs w:val="24"/>
          <w:lang w:val="en"/>
        </w:rPr>
        <w:t xml:space="preserve"> values ​​immediately after polymerization and after post-polymerization are not measured.</w:t>
      </w:r>
    </w:p>
    <w:p w:rsidR="002142A0" w:rsidRPr="00115592" w:rsidRDefault="002142A0" w:rsidP="00A40A15">
      <w:pPr>
        <w:jc w:val="both"/>
        <w:rPr>
          <w:rFonts w:cstheme="minorHAnsi"/>
          <w:sz w:val="24"/>
          <w:szCs w:val="24"/>
          <w:lang w:val="sr-Latn-RS"/>
        </w:rPr>
      </w:pPr>
    </w:p>
    <w:p w:rsidR="002142A0" w:rsidRPr="00115592" w:rsidRDefault="002142A0" w:rsidP="00351E34">
      <w:pPr>
        <w:pStyle w:val="HTMLPreformatted"/>
        <w:shd w:val="clear" w:color="auto" w:fill="FFFFFF"/>
        <w:jc w:val="both"/>
        <w:rPr>
          <w:rFonts w:asciiTheme="minorHAnsi" w:hAnsiTheme="minorHAnsi" w:cstheme="minorHAnsi"/>
          <w:color w:val="212121"/>
          <w:sz w:val="24"/>
          <w:szCs w:val="24"/>
          <w:lang w:val="en"/>
        </w:rPr>
      </w:pPr>
      <w:r w:rsidRPr="002142A0">
        <w:rPr>
          <w:rFonts w:asciiTheme="minorHAnsi" w:hAnsiTheme="minorHAnsi" w:cstheme="minorHAnsi"/>
          <w:color w:val="212121"/>
          <w:sz w:val="24"/>
          <w:szCs w:val="24"/>
          <w:lang w:val="en"/>
        </w:rPr>
        <w:t xml:space="preserve">Earlier researches of this group of authors published in the original </w:t>
      </w:r>
      <w:r w:rsidR="00351E34" w:rsidRPr="00115592">
        <w:rPr>
          <w:rFonts w:asciiTheme="minorHAnsi" w:hAnsiTheme="minorHAnsi" w:cstheme="minorHAnsi"/>
          <w:color w:val="212121"/>
          <w:sz w:val="24"/>
          <w:szCs w:val="24"/>
          <w:lang w:val="en"/>
        </w:rPr>
        <w:t>articles</w:t>
      </w:r>
      <w:r w:rsidRPr="002142A0">
        <w:rPr>
          <w:rFonts w:asciiTheme="minorHAnsi" w:hAnsiTheme="minorHAnsi" w:cstheme="minorHAnsi"/>
          <w:color w:val="212121"/>
          <w:sz w:val="24"/>
          <w:szCs w:val="24"/>
          <w:lang w:val="en"/>
        </w:rPr>
        <w:t xml:space="preserve">, cited in the manuscript after the review of the text, show the values ​​of residual monomers and other components of acrylates </w:t>
      </w:r>
      <w:r w:rsidR="00351E34" w:rsidRPr="00115592">
        <w:rPr>
          <w:rFonts w:asciiTheme="minorHAnsi" w:hAnsiTheme="minorHAnsi" w:cstheme="minorHAnsi"/>
          <w:color w:val="212121"/>
          <w:sz w:val="24"/>
          <w:szCs w:val="24"/>
          <w:lang w:val="en"/>
        </w:rPr>
        <w:t>just before</w:t>
      </w:r>
      <w:r w:rsidRPr="002142A0">
        <w:rPr>
          <w:rFonts w:asciiTheme="minorHAnsi" w:hAnsiTheme="minorHAnsi" w:cstheme="minorHAnsi"/>
          <w:color w:val="212121"/>
          <w:sz w:val="24"/>
          <w:szCs w:val="24"/>
          <w:lang w:val="en"/>
        </w:rPr>
        <w:t xml:space="preserve"> and after post-polymerization procedures by HPLC method. Given the extensiveness of the results obtained, </w:t>
      </w:r>
      <w:r w:rsidR="00BE2250" w:rsidRPr="00115592">
        <w:rPr>
          <w:rFonts w:asciiTheme="minorHAnsi" w:hAnsiTheme="minorHAnsi" w:cstheme="minorHAnsi"/>
          <w:color w:val="212121"/>
          <w:sz w:val="24"/>
          <w:szCs w:val="24"/>
          <w:lang w:val="en"/>
        </w:rPr>
        <w:t>not all the parameters could</w:t>
      </w:r>
      <w:r w:rsidRPr="002142A0">
        <w:rPr>
          <w:rFonts w:asciiTheme="minorHAnsi" w:hAnsiTheme="minorHAnsi" w:cstheme="minorHAnsi"/>
          <w:color w:val="212121"/>
          <w:sz w:val="24"/>
          <w:szCs w:val="24"/>
          <w:lang w:val="en"/>
        </w:rPr>
        <w:t xml:space="preserve"> be published in one manuscript. The authors have therefore taken the right to refer to the previously obtained and published results that said post-polymerization procedures lead to a reduction in the amount of residual monomer in the tested samples as well as their cytotoxicity.</w:t>
      </w:r>
    </w:p>
    <w:p w:rsidR="00351E34" w:rsidRPr="002142A0" w:rsidRDefault="00351E34" w:rsidP="00351E34">
      <w:pPr>
        <w:pStyle w:val="HTMLPreformatted"/>
        <w:shd w:val="clear" w:color="auto" w:fill="FFFFFF"/>
        <w:jc w:val="both"/>
        <w:rPr>
          <w:rFonts w:asciiTheme="minorHAnsi" w:hAnsiTheme="minorHAnsi" w:cstheme="minorHAnsi"/>
          <w:color w:val="212121"/>
          <w:sz w:val="24"/>
          <w:szCs w:val="24"/>
        </w:rPr>
      </w:pPr>
      <w:r w:rsidRPr="00115592">
        <w:rPr>
          <w:rFonts w:asciiTheme="minorHAnsi" w:hAnsiTheme="minorHAnsi" w:cstheme="minorHAnsi"/>
          <w:color w:val="212121"/>
          <w:sz w:val="24"/>
          <w:szCs w:val="24"/>
          <w:shd w:val="clear" w:color="auto" w:fill="FFFFFF"/>
        </w:rPr>
        <w:t>We appreciated the reviewer's suggestion that additional polym</w:t>
      </w:r>
      <w:r w:rsidR="00014ED4">
        <w:rPr>
          <w:rFonts w:asciiTheme="minorHAnsi" w:hAnsiTheme="minorHAnsi" w:cstheme="minorHAnsi"/>
          <w:color w:val="212121"/>
          <w:sz w:val="24"/>
          <w:szCs w:val="24"/>
          <w:shd w:val="clear" w:color="auto" w:fill="FFFFFF"/>
        </w:rPr>
        <w:t>erization is not possible at 37</w:t>
      </w:r>
      <w:r w:rsidR="00BE2250" w:rsidRPr="00115592">
        <w:rPr>
          <w:rFonts w:asciiTheme="minorHAnsi" w:hAnsiTheme="minorHAnsi" w:cstheme="minorHAnsi"/>
          <w:color w:val="212121"/>
          <w:sz w:val="24"/>
          <w:szCs w:val="24"/>
          <w:shd w:val="clear" w:color="auto" w:fill="FFFFFF"/>
        </w:rPr>
        <w:t>°</w:t>
      </w:r>
      <w:r w:rsidRPr="00115592">
        <w:rPr>
          <w:rFonts w:asciiTheme="minorHAnsi" w:hAnsiTheme="minorHAnsi" w:cstheme="minorHAnsi"/>
          <w:color w:val="212121"/>
          <w:sz w:val="24"/>
          <w:szCs w:val="24"/>
          <w:shd w:val="clear" w:color="auto" w:fill="FFFFFF"/>
        </w:rPr>
        <w:t>C and that the amount of residual monomer is reduced by diffusion into the aqueous medium. This is where we supplemented the previously obtained results with s</w:t>
      </w:r>
      <w:r w:rsidR="00BE2250" w:rsidRPr="00115592">
        <w:rPr>
          <w:rFonts w:asciiTheme="minorHAnsi" w:hAnsiTheme="minorHAnsi" w:cstheme="minorHAnsi"/>
          <w:color w:val="212121"/>
          <w:sz w:val="24"/>
          <w:szCs w:val="24"/>
          <w:shd w:val="clear" w:color="auto" w:fill="FFFFFF"/>
        </w:rPr>
        <w:t>ampling into artificial saliva</w:t>
      </w:r>
      <w:r w:rsidRPr="00115592">
        <w:rPr>
          <w:rFonts w:asciiTheme="minorHAnsi" w:hAnsiTheme="minorHAnsi" w:cstheme="minorHAnsi"/>
          <w:color w:val="212121"/>
          <w:sz w:val="24"/>
          <w:szCs w:val="24"/>
          <w:shd w:val="clear" w:color="auto" w:fill="FFFFFF"/>
        </w:rPr>
        <w:t xml:space="preserve"> </w:t>
      </w:r>
      <w:r w:rsidR="00BE2250" w:rsidRPr="00115592">
        <w:rPr>
          <w:rFonts w:asciiTheme="minorHAnsi" w:hAnsiTheme="minorHAnsi" w:cstheme="minorHAnsi"/>
          <w:color w:val="212121"/>
          <w:sz w:val="24"/>
          <w:szCs w:val="24"/>
          <w:shd w:val="clear" w:color="auto" w:fill="FFFFFF"/>
        </w:rPr>
        <w:t xml:space="preserve">at </w:t>
      </w:r>
      <w:r w:rsidRPr="00115592">
        <w:rPr>
          <w:rFonts w:asciiTheme="minorHAnsi" w:hAnsiTheme="minorHAnsi" w:cstheme="minorHAnsi"/>
          <w:color w:val="212121"/>
          <w:sz w:val="24"/>
          <w:szCs w:val="24"/>
          <w:shd w:val="clear" w:color="auto" w:fill="FFFFFF"/>
        </w:rPr>
        <w:t>body temperature, the amount of residual monomer in the samples decreased and consecutively increased in artificial saliva, in accordance with the observation period (HPLC method). Our research is in a positive correlation with the findings of other authors.</w:t>
      </w:r>
    </w:p>
    <w:p w:rsidR="00BE2250" w:rsidRPr="00115592" w:rsidRDefault="00BE2250" w:rsidP="00BE2250">
      <w:pPr>
        <w:jc w:val="both"/>
        <w:rPr>
          <w:rFonts w:cstheme="minorHAnsi"/>
          <w:color w:val="212121"/>
          <w:sz w:val="24"/>
          <w:szCs w:val="24"/>
          <w:shd w:val="clear" w:color="auto" w:fill="FFFFFF"/>
        </w:rPr>
      </w:pPr>
      <w:r w:rsidRPr="00115592">
        <w:rPr>
          <w:rFonts w:cstheme="minorHAnsi"/>
          <w:sz w:val="24"/>
          <w:szCs w:val="24"/>
        </w:rPr>
        <w:br/>
      </w:r>
      <w:r w:rsidRPr="00115592">
        <w:rPr>
          <w:rFonts w:cstheme="minorHAnsi"/>
          <w:color w:val="212121"/>
          <w:sz w:val="24"/>
          <w:szCs w:val="24"/>
          <w:shd w:val="clear" w:color="auto" w:fill="FFFFFF"/>
        </w:rPr>
        <w:t>Impact strength is replaced with flexural strength, regardless of the purpose of the research.</w:t>
      </w:r>
    </w:p>
    <w:p w:rsidR="00BE2250" w:rsidRPr="00115592" w:rsidRDefault="00BE2250" w:rsidP="00BE2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rPr>
      </w:pPr>
      <w:r w:rsidRPr="00BE2250">
        <w:rPr>
          <w:rFonts w:eastAsia="Times New Roman" w:cstheme="minorHAnsi"/>
          <w:color w:val="212121"/>
          <w:sz w:val="24"/>
          <w:szCs w:val="24"/>
          <w:lang w:val="en"/>
        </w:rPr>
        <w:t>The results and discussion were modified in accordance with the suggestions of the reviewers, for a c</w:t>
      </w:r>
      <w:r w:rsidRPr="00115592">
        <w:rPr>
          <w:rFonts w:eastAsia="Times New Roman" w:cstheme="minorHAnsi"/>
          <w:color w:val="212121"/>
          <w:sz w:val="24"/>
          <w:szCs w:val="24"/>
          <w:lang w:val="en"/>
        </w:rPr>
        <w:t>learer explanation, references of</w:t>
      </w:r>
      <w:r w:rsidRPr="00BE2250">
        <w:rPr>
          <w:rFonts w:eastAsia="Times New Roman" w:cstheme="minorHAnsi"/>
          <w:color w:val="212121"/>
          <w:sz w:val="24"/>
          <w:szCs w:val="24"/>
          <w:lang w:val="en"/>
        </w:rPr>
        <w:t xml:space="preserve"> the newer date have been added, and these are </w:t>
      </w:r>
      <w:r w:rsidRPr="00115592">
        <w:rPr>
          <w:rFonts w:eastAsia="Times New Roman" w:cstheme="minorHAnsi"/>
          <w:color w:val="212121"/>
          <w:sz w:val="24"/>
          <w:szCs w:val="24"/>
          <w:lang w:val="en"/>
        </w:rPr>
        <w:t>enumerated</w:t>
      </w:r>
      <w:r w:rsidRPr="00BE2250">
        <w:rPr>
          <w:rFonts w:eastAsia="Times New Roman" w:cstheme="minorHAnsi"/>
          <w:color w:val="212121"/>
          <w:sz w:val="24"/>
          <w:szCs w:val="24"/>
          <w:lang w:val="en"/>
        </w:rPr>
        <w:t xml:space="preserve"> in the section of the references according to the order of occurrence in the manuscript.</w:t>
      </w:r>
    </w:p>
    <w:p w:rsidR="00BE2250" w:rsidRPr="00115592" w:rsidRDefault="00BE2250" w:rsidP="00BE2250">
      <w:pPr>
        <w:jc w:val="both"/>
        <w:rPr>
          <w:rFonts w:cstheme="minorHAnsi"/>
          <w:sz w:val="24"/>
          <w:szCs w:val="24"/>
          <w:lang w:val="sr-Latn-RS"/>
        </w:rPr>
      </w:pPr>
      <w:r w:rsidRPr="00115592">
        <w:rPr>
          <w:rFonts w:cstheme="minorHAnsi"/>
          <w:sz w:val="24"/>
          <w:szCs w:val="24"/>
        </w:rPr>
        <w:br/>
      </w:r>
      <w:r w:rsidRPr="00115592">
        <w:rPr>
          <w:rFonts w:cstheme="minorHAnsi"/>
          <w:color w:val="212121"/>
          <w:sz w:val="24"/>
          <w:szCs w:val="24"/>
          <w:shd w:val="clear" w:color="auto" w:fill="FFFFFF"/>
        </w:rPr>
        <w:t xml:space="preserve">We hope that the modified manuscript will conform to the standards of the </w:t>
      </w:r>
      <w:r w:rsidR="00014ED4">
        <w:rPr>
          <w:rFonts w:cstheme="minorHAnsi"/>
          <w:color w:val="212121"/>
          <w:sz w:val="24"/>
          <w:szCs w:val="24"/>
          <w:shd w:val="clear" w:color="auto" w:fill="FFFFFF"/>
        </w:rPr>
        <w:t xml:space="preserve">journal </w:t>
      </w:r>
      <w:r w:rsidRPr="00115592">
        <w:rPr>
          <w:rFonts w:cstheme="minorHAnsi"/>
          <w:color w:val="212121"/>
          <w:sz w:val="24"/>
          <w:szCs w:val="24"/>
          <w:shd w:val="clear" w:color="auto" w:fill="FFFFFF"/>
        </w:rPr>
        <w:t>"</w:t>
      </w:r>
      <w:proofErr w:type="spellStart"/>
      <w:r w:rsidRPr="00115592">
        <w:rPr>
          <w:rStyle w:val="spelle"/>
          <w:rFonts w:cstheme="minorHAnsi"/>
          <w:color w:val="333333"/>
          <w:sz w:val="24"/>
          <w:szCs w:val="24"/>
          <w:shd w:val="clear" w:color="auto" w:fill="FFFFFF"/>
        </w:rPr>
        <w:t>Hemijska</w:t>
      </w:r>
      <w:proofErr w:type="spellEnd"/>
      <w:r w:rsidRPr="00115592">
        <w:rPr>
          <w:rFonts w:cstheme="minorHAnsi"/>
          <w:color w:val="333333"/>
          <w:sz w:val="24"/>
          <w:szCs w:val="24"/>
          <w:shd w:val="clear" w:color="auto" w:fill="FFFFFF"/>
        </w:rPr>
        <w:t> </w:t>
      </w:r>
      <w:proofErr w:type="spellStart"/>
      <w:r w:rsidRPr="00115592">
        <w:rPr>
          <w:rStyle w:val="spelle"/>
          <w:rFonts w:cstheme="minorHAnsi"/>
          <w:color w:val="333333"/>
          <w:sz w:val="24"/>
          <w:szCs w:val="24"/>
          <w:shd w:val="clear" w:color="auto" w:fill="FFFFFF"/>
        </w:rPr>
        <w:t>industrija</w:t>
      </w:r>
      <w:proofErr w:type="spellEnd"/>
      <w:r w:rsidRPr="00115592">
        <w:rPr>
          <w:rFonts w:cstheme="minorHAnsi"/>
          <w:color w:val="212121"/>
          <w:sz w:val="24"/>
          <w:szCs w:val="24"/>
          <w:shd w:val="clear" w:color="auto" w:fill="FFFFFF"/>
        </w:rPr>
        <w:t>". We are open for all kinds of suggestions, given that the quality of publication of the results obtained through multidisciplinary work is of primary importance.</w:t>
      </w:r>
    </w:p>
    <w:p w:rsidR="00BE2250" w:rsidRPr="00115592" w:rsidRDefault="00BE2250" w:rsidP="00A40A15">
      <w:pPr>
        <w:jc w:val="both"/>
        <w:rPr>
          <w:rFonts w:cstheme="minorHAnsi"/>
          <w:sz w:val="24"/>
          <w:szCs w:val="24"/>
          <w:lang w:val="sr-Latn-RS"/>
        </w:rPr>
      </w:pPr>
    </w:p>
    <w:p w:rsidR="00BE2250" w:rsidRPr="00BE2250" w:rsidRDefault="00BE2250" w:rsidP="00BE2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rPr>
      </w:pPr>
      <w:r w:rsidRPr="00115592">
        <w:rPr>
          <w:rFonts w:eastAsia="Times New Roman" w:cstheme="minorHAnsi"/>
          <w:color w:val="212121"/>
          <w:sz w:val="24"/>
          <w:szCs w:val="24"/>
          <w:lang w:val="en"/>
        </w:rPr>
        <w:tab/>
      </w:r>
      <w:r w:rsidRPr="00115592">
        <w:rPr>
          <w:rFonts w:eastAsia="Times New Roman" w:cstheme="minorHAnsi"/>
          <w:color w:val="212121"/>
          <w:sz w:val="24"/>
          <w:szCs w:val="24"/>
          <w:lang w:val="en"/>
        </w:rPr>
        <w:tab/>
      </w:r>
      <w:r w:rsidRPr="00115592">
        <w:rPr>
          <w:rFonts w:eastAsia="Times New Roman" w:cstheme="minorHAnsi"/>
          <w:color w:val="212121"/>
          <w:sz w:val="24"/>
          <w:szCs w:val="24"/>
          <w:lang w:val="en"/>
        </w:rPr>
        <w:tab/>
      </w:r>
      <w:r w:rsidRPr="00115592">
        <w:rPr>
          <w:rFonts w:eastAsia="Times New Roman" w:cstheme="minorHAnsi"/>
          <w:color w:val="212121"/>
          <w:sz w:val="24"/>
          <w:szCs w:val="24"/>
          <w:lang w:val="en"/>
        </w:rPr>
        <w:tab/>
      </w:r>
      <w:r w:rsidRPr="00115592">
        <w:rPr>
          <w:rFonts w:eastAsia="Times New Roman" w:cstheme="minorHAnsi"/>
          <w:color w:val="212121"/>
          <w:sz w:val="24"/>
          <w:szCs w:val="24"/>
          <w:lang w:val="en"/>
        </w:rPr>
        <w:tab/>
      </w:r>
      <w:r w:rsidRPr="00115592">
        <w:rPr>
          <w:rFonts w:eastAsia="Times New Roman" w:cstheme="minorHAnsi"/>
          <w:color w:val="212121"/>
          <w:sz w:val="24"/>
          <w:szCs w:val="24"/>
          <w:lang w:val="en"/>
        </w:rPr>
        <w:tab/>
        <w:t xml:space="preserve">           </w:t>
      </w:r>
      <w:r w:rsidRPr="00BE2250">
        <w:rPr>
          <w:rFonts w:eastAsia="Times New Roman" w:cstheme="minorHAnsi"/>
          <w:color w:val="212121"/>
          <w:sz w:val="24"/>
          <w:szCs w:val="24"/>
          <w:lang w:val="en"/>
        </w:rPr>
        <w:t>With respect,</w:t>
      </w:r>
    </w:p>
    <w:p w:rsidR="004A7196" w:rsidRPr="00115592" w:rsidRDefault="004A7196" w:rsidP="00A40A15">
      <w:pPr>
        <w:jc w:val="both"/>
        <w:rPr>
          <w:rFonts w:cstheme="minorHAnsi"/>
          <w:sz w:val="24"/>
          <w:szCs w:val="24"/>
          <w:lang w:val="sr-Latn-RS"/>
        </w:rPr>
      </w:pPr>
      <w:r w:rsidRPr="00115592">
        <w:rPr>
          <w:rFonts w:cstheme="minorHAnsi"/>
          <w:sz w:val="24"/>
          <w:szCs w:val="24"/>
          <w:lang w:val="sr-Latn-RS"/>
        </w:rPr>
        <w:tab/>
      </w:r>
      <w:r w:rsidRPr="00115592">
        <w:rPr>
          <w:rFonts w:cstheme="minorHAnsi"/>
          <w:sz w:val="24"/>
          <w:szCs w:val="24"/>
          <w:lang w:val="sr-Latn-RS"/>
        </w:rPr>
        <w:tab/>
      </w:r>
      <w:r w:rsidRPr="00115592">
        <w:rPr>
          <w:rFonts w:cstheme="minorHAnsi"/>
          <w:sz w:val="24"/>
          <w:szCs w:val="24"/>
          <w:lang w:val="sr-Latn-RS"/>
        </w:rPr>
        <w:tab/>
      </w:r>
      <w:r w:rsidRPr="00115592">
        <w:rPr>
          <w:rFonts w:cstheme="minorHAnsi"/>
          <w:sz w:val="24"/>
          <w:szCs w:val="24"/>
          <w:lang w:val="sr-Latn-RS"/>
        </w:rPr>
        <w:tab/>
      </w:r>
      <w:r w:rsidRPr="00115592">
        <w:rPr>
          <w:rFonts w:cstheme="minorHAnsi"/>
          <w:sz w:val="24"/>
          <w:szCs w:val="24"/>
          <w:lang w:val="sr-Latn-RS"/>
        </w:rPr>
        <w:tab/>
      </w:r>
      <w:r w:rsidRPr="00115592">
        <w:rPr>
          <w:rFonts w:cstheme="minorHAnsi"/>
          <w:sz w:val="24"/>
          <w:szCs w:val="24"/>
          <w:lang w:val="sr-Latn-RS"/>
        </w:rPr>
        <w:tab/>
      </w:r>
      <w:r w:rsidRPr="00115592">
        <w:rPr>
          <w:rFonts w:cstheme="minorHAnsi"/>
          <w:sz w:val="24"/>
          <w:szCs w:val="24"/>
          <w:lang w:val="sr-Latn-RS"/>
        </w:rPr>
        <w:tab/>
      </w:r>
      <w:r w:rsidRPr="00115592">
        <w:rPr>
          <w:rFonts w:cstheme="minorHAnsi"/>
          <w:sz w:val="24"/>
          <w:szCs w:val="24"/>
          <w:lang w:val="sr-Latn-RS"/>
        </w:rPr>
        <w:tab/>
        <w:t xml:space="preserve">          Aut</w:t>
      </w:r>
      <w:r w:rsidR="00BE2250" w:rsidRPr="00115592">
        <w:rPr>
          <w:rFonts w:cstheme="minorHAnsi"/>
          <w:sz w:val="24"/>
          <w:szCs w:val="24"/>
          <w:lang w:val="sr-Latn-RS"/>
        </w:rPr>
        <w:t>hors</w:t>
      </w:r>
    </w:p>
    <w:sectPr w:rsidR="004A7196" w:rsidRPr="001155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2D"/>
    <w:rsid w:val="00014ED4"/>
    <w:rsid w:val="000A0FF1"/>
    <w:rsid w:val="000D70EE"/>
    <w:rsid w:val="00115592"/>
    <w:rsid w:val="002142A0"/>
    <w:rsid w:val="00351E34"/>
    <w:rsid w:val="00363D38"/>
    <w:rsid w:val="00397788"/>
    <w:rsid w:val="003A6B4B"/>
    <w:rsid w:val="004A7196"/>
    <w:rsid w:val="00555C80"/>
    <w:rsid w:val="00597A62"/>
    <w:rsid w:val="006122C9"/>
    <w:rsid w:val="0062592A"/>
    <w:rsid w:val="006E70E3"/>
    <w:rsid w:val="007E2AD2"/>
    <w:rsid w:val="0086632D"/>
    <w:rsid w:val="008E303F"/>
    <w:rsid w:val="00A069AF"/>
    <w:rsid w:val="00A40A15"/>
    <w:rsid w:val="00A80771"/>
    <w:rsid w:val="00AB7410"/>
    <w:rsid w:val="00B61628"/>
    <w:rsid w:val="00B62BBF"/>
    <w:rsid w:val="00BE2250"/>
    <w:rsid w:val="00C30ABE"/>
    <w:rsid w:val="00D0120A"/>
    <w:rsid w:val="00D04338"/>
    <w:rsid w:val="00E26146"/>
    <w:rsid w:val="00E6795F"/>
    <w:rsid w:val="00FE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0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4338"/>
    <w:rPr>
      <w:rFonts w:ascii="Courier New" w:eastAsia="Times New Roman" w:hAnsi="Courier New" w:cs="Courier New"/>
      <w:sz w:val="20"/>
      <w:szCs w:val="20"/>
    </w:rPr>
  </w:style>
  <w:style w:type="paragraph" w:styleId="ListParagraph">
    <w:name w:val="List Paragraph"/>
    <w:basedOn w:val="Normal"/>
    <w:uiPriority w:val="34"/>
    <w:qFormat/>
    <w:rsid w:val="00597A62"/>
    <w:pPr>
      <w:ind w:left="720"/>
      <w:contextualSpacing/>
    </w:pPr>
  </w:style>
  <w:style w:type="character" w:customStyle="1" w:styleId="spelle">
    <w:name w:val="spelle"/>
    <w:basedOn w:val="DefaultParagraphFont"/>
    <w:rsid w:val="00BE2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0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4338"/>
    <w:rPr>
      <w:rFonts w:ascii="Courier New" w:eastAsia="Times New Roman" w:hAnsi="Courier New" w:cs="Courier New"/>
      <w:sz w:val="20"/>
      <w:szCs w:val="20"/>
    </w:rPr>
  </w:style>
  <w:style w:type="paragraph" w:styleId="ListParagraph">
    <w:name w:val="List Paragraph"/>
    <w:basedOn w:val="Normal"/>
    <w:uiPriority w:val="34"/>
    <w:qFormat/>
    <w:rsid w:val="00597A62"/>
    <w:pPr>
      <w:ind w:left="720"/>
      <w:contextualSpacing/>
    </w:pPr>
  </w:style>
  <w:style w:type="character" w:customStyle="1" w:styleId="spelle">
    <w:name w:val="spelle"/>
    <w:basedOn w:val="DefaultParagraphFont"/>
    <w:rsid w:val="00BE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103">
      <w:bodyDiv w:val="1"/>
      <w:marLeft w:val="0"/>
      <w:marRight w:val="0"/>
      <w:marTop w:val="0"/>
      <w:marBottom w:val="0"/>
      <w:divBdr>
        <w:top w:val="none" w:sz="0" w:space="0" w:color="auto"/>
        <w:left w:val="none" w:sz="0" w:space="0" w:color="auto"/>
        <w:bottom w:val="none" w:sz="0" w:space="0" w:color="auto"/>
        <w:right w:val="none" w:sz="0" w:space="0" w:color="auto"/>
      </w:divBdr>
    </w:div>
    <w:div w:id="317268630">
      <w:bodyDiv w:val="1"/>
      <w:marLeft w:val="0"/>
      <w:marRight w:val="0"/>
      <w:marTop w:val="0"/>
      <w:marBottom w:val="0"/>
      <w:divBdr>
        <w:top w:val="none" w:sz="0" w:space="0" w:color="auto"/>
        <w:left w:val="none" w:sz="0" w:space="0" w:color="auto"/>
        <w:bottom w:val="none" w:sz="0" w:space="0" w:color="auto"/>
        <w:right w:val="none" w:sz="0" w:space="0" w:color="auto"/>
      </w:divBdr>
    </w:div>
    <w:div w:id="386034560">
      <w:bodyDiv w:val="1"/>
      <w:marLeft w:val="0"/>
      <w:marRight w:val="0"/>
      <w:marTop w:val="0"/>
      <w:marBottom w:val="0"/>
      <w:divBdr>
        <w:top w:val="none" w:sz="0" w:space="0" w:color="auto"/>
        <w:left w:val="none" w:sz="0" w:space="0" w:color="auto"/>
        <w:bottom w:val="none" w:sz="0" w:space="0" w:color="auto"/>
        <w:right w:val="none" w:sz="0" w:space="0" w:color="auto"/>
      </w:divBdr>
    </w:div>
    <w:div w:id="863246877">
      <w:bodyDiv w:val="1"/>
      <w:marLeft w:val="0"/>
      <w:marRight w:val="0"/>
      <w:marTop w:val="0"/>
      <w:marBottom w:val="0"/>
      <w:divBdr>
        <w:top w:val="none" w:sz="0" w:space="0" w:color="auto"/>
        <w:left w:val="none" w:sz="0" w:space="0" w:color="auto"/>
        <w:bottom w:val="none" w:sz="0" w:space="0" w:color="auto"/>
        <w:right w:val="none" w:sz="0" w:space="0" w:color="auto"/>
      </w:divBdr>
    </w:div>
    <w:div w:id="1080444983">
      <w:bodyDiv w:val="1"/>
      <w:marLeft w:val="0"/>
      <w:marRight w:val="0"/>
      <w:marTop w:val="0"/>
      <w:marBottom w:val="0"/>
      <w:divBdr>
        <w:top w:val="none" w:sz="0" w:space="0" w:color="auto"/>
        <w:left w:val="none" w:sz="0" w:space="0" w:color="auto"/>
        <w:bottom w:val="none" w:sz="0" w:space="0" w:color="auto"/>
        <w:right w:val="none" w:sz="0" w:space="0" w:color="auto"/>
      </w:divBdr>
    </w:div>
    <w:div w:id="1305043758">
      <w:bodyDiv w:val="1"/>
      <w:marLeft w:val="0"/>
      <w:marRight w:val="0"/>
      <w:marTop w:val="0"/>
      <w:marBottom w:val="0"/>
      <w:divBdr>
        <w:top w:val="none" w:sz="0" w:space="0" w:color="auto"/>
        <w:left w:val="none" w:sz="0" w:space="0" w:color="auto"/>
        <w:bottom w:val="none" w:sz="0" w:space="0" w:color="auto"/>
        <w:right w:val="none" w:sz="0" w:space="0" w:color="auto"/>
      </w:divBdr>
    </w:div>
    <w:div w:id="1402752578">
      <w:bodyDiv w:val="1"/>
      <w:marLeft w:val="0"/>
      <w:marRight w:val="0"/>
      <w:marTop w:val="0"/>
      <w:marBottom w:val="0"/>
      <w:divBdr>
        <w:top w:val="none" w:sz="0" w:space="0" w:color="auto"/>
        <w:left w:val="none" w:sz="0" w:space="0" w:color="auto"/>
        <w:bottom w:val="none" w:sz="0" w:space="0" w:color="auto"/>
        <w:right w:val="none" w:sz="0" w:space="0" w:color="auto"/>
      </w:divBdr>
    </w:div>
    <w:div w:id="1407217586">
      <w:bodyDiv w:val="1"/>
      <w:marLeft w:val="0"/>
      <w:marRight w:val="0"/>
      <w:marTop w:val="0"/>
      <w:marBottom w:val="0"/>
      <w:divBdr>
        <w:top w:val="none" w:sz="0" w:space="0" w:color="auto"/>
        <w:left w:val="none" w:sz="0" w:space="0" w:color="auto"/>
        <w:bottom w:val="none" w:sz="0" w:space="0" w:color="auto"/>
        <w:right w:val="none" w:sz="0" w:space="0" w:color="auto"/>
      </w:divBdr>
    </w:div>
    <w:div w:id="1588805641">
      <w:bodyDiv w:val="1"/>
      <w:marLeft w:val="0"/>
      <w:marRight w:val="0"/>
      <w:marTop w:val="0"/>
      <w:marBottom w:val="0"/>
      <w:divBdr>
        <w:top w:val="none" w:sz="0" w:space="0" w:color="auto"/>
        <w:left w:val="none" w:sz="0" w:space="0" w:color="auto"/>
        <w:bottom w:val="none" w:sz="0" w:space="0" w:color="auto"/>
        <w:right w:val="none" w:sz="0" w:space="0" w:color="auto"/>
      </w:divBdr>
    </w:div>
    <w:div w:id="20332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Enis</cp:lastModifiedBy>
  <cp:revision>2</cp:revision>
  <dcterms:created xsi:type="dcterms:W3CDTF">2018-03-05T11:50:00Z</dcterms:created>
  <dcterms:modified xsi:type="dcterms:W3CDTF">2018-03-05T11:50:00Z</dcterms:modified>
</cp:coreProperties>
</file>